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AA" w:rsidRPr="00226C0C" w:rsidRDefault="006A568E" w:rsidP="00C71067">
      <w:pPr>
        <w:rPr>
          <w:lang w:val="en-NZ"/>
        </w:rPr>
      </w:pPr>
      <w:r w:rsidRPr="006A568E">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25pt;margin-top:57.2pt;width:201.6pt;height:30.3pt;z-index:251657728;mso-position-horizontal-relative:page;mso-position-vertical-relative:page">
            <v:imagedata r:id="rId11" o:title="Logo"/>
            <w10:wrap anchorx="page" anchory="page"/>
          </v:shape>
        </w:pict>
      </w:r>
    </w:p>
    <w:p w:rsidR="006870AA" w:rsidRDefault="00A82B6F" w:rsidP="00544860">
      <w:pPr>
        <w:pStyle w:val="Heading1"/>
        <w:jc w:val="center"/>
      </w:pPr>
      <w:r>
        <w:t>ROLE</w:t>
      </w:r>
      <w:r w:rsidR="00DA3CEB" w:rsidRPr="00C71067">
        <w:t xml:space="preserve"> DESCRIPTION</w:t>
      </w:r>
    </w:p>
    <w:tbl>
      <w:tblPr>
        <w:tblW w:w="0" w:type="auto"/>
        <w:tblLook w:val="0000"/>
      </w:tblPr>
      <w:tblGrid>
        <w:gridCol w:w="8528"/>
      </w:tblGrid>
      <w:tr w:rsidR="00AC7200" w:rsidRPr="00C71067" w:rsidTr="00AC7200">
        <w:tc>
          <w:tcPr>
            <w:tcW w:w="8528" w:type="dxa"/>
            <w:shd w:val="solid" w:color="C0C0C0" w:fill="FFFFFF"/>
          </w:tcPr>
          <w:p w:rsidR="00AC7200" w:rsidRPr="00EC5D78" w:rsidRDefault="003F1E4C" w:rsidP="006657A3">
            <w:pPr>
              <w:pStyle w:val="Heading3"/>
            </w:pPr>
            <w:r>
              <w:t>Role</w:t>
            </w:r>
            <w:r w:rsidR="00AC7200" w:rsidRPr="00EC5D78">
              <w:t xml:space="preserve"> </w:t>
            </w:r>
            <w:r w:rsidR="00AC7200" w:rsidRPr="00EC5D78">
              <w:rPr>
                <w:szCs w:val="18"/>
              </w:rPr>
              <w:t>Details</w:t>
            </w:r>
          </w:p>
        </w:tc>
      </w:tr>
    </w:tbl>
    <w:p w:rsidR="00AC7200" w:rsidRPr="00280921" w:rsidRDefault="00436F8C" w:rsidP="00C71067">
      <w:r>
        <w:t>Role</w:t>
      </w:r>
      <w:r w:rsidR="00AC7200" w:rsidRPr="00280921">
        <w:t xml:space="preserve"> Title</w:t>
      </w:r>
      <w:r w:rsidR="00AC7200" w:rsidRPr="00280921">
        <w:tab/>
      </w:r>
      <w:r w:rsidR="00EC5D78">
        <w:tab/>
      </w:r>
      <w:r w:rsidR="008C5EA3">
        <w:t>DCE MoT</w:t>
      </w:r>
    </w:p>
    <w:p w:rsidR="00AC7200" w:rsidRPr="00280921" w:rsidRDefault="00AC7200" w:rsidP="00C71067">
      <w:r w:rsidRPr="00280921">
        <w:t xml:space="preserve">Group </w:t>
      </w:r>
      <w:r w:rsidRPr="00280921">
        <w:tab/>
      </w:r>
      <w:r w:rsidR="00EC5D78">
        <w:tab/>
      </w:r>
      <w:r w:rsidR="00EC5D78">
        <w:tab/>
      </w:r>
      <w:r w:rsidR="008F3B47">
        <w:t>Strateg</w:t>
      </w:r>
      <w:r w:rsidR="00E06B91">
        <w:t>y</w:t>
      </w:r>
      <w:r w:rsidR="00E737A0">
        <w:t xml:space="preserve"> &amp;</w:t>
      </w:r>
      <w:r w:rsidR="008F3B47">
        <w:t xml:space="preserve"> </w:t>
      </w:r>
      <w:r w:rsidR="00E06B91">
        <w:t>Investment</w:t>
      </w:r>
      <w:r w:rsidR="006E7E4C">
        <w:t xml:space="preserve"> </w:t>
      </w:r>
    </w:p>
    <w:p w:rsidR="00AC7200" w:rsidRPr="00280921" w:rsidRDefault="00AC7200" w:rsidP="00C71067">
      <w:r w:rsidRPr="00280921">
        <w:t>Location</w:t>
      </w:r>
      <w:r w:rsidR="00EC5D78">
        <w:tab/>
      </w:r>
      <w:r w:rsidRPr="00280921">
        <w:tab/>
      </w:r>
      <w:r w:rsidR="006E7E4C">
        <w:t>Wellington</w:t>
      </w:r>
    </w:p>
    <w:p w:rsidR="00AC7200" w:rsidRPr="00280921" w:rsidRDefault="00AC7200" w:rsidP="00C71067">
      <w:r w:rsidRPr="00280921">
        <w:t>Date</w:t>
      </w:r>
      <w:r w:rsidRPr="00280921">
        <w:tab/>
      </w:r>
      <w:r w:rsidR="00EC5D78">
        <w:tab/>
      </w:r>
      <w:r w:rsidR="00EC5D78">
        <w:tab/>
      </w:r>
      <w:r w:rsidR="00ED36FB">
        <w:t>June</w:t>
      </w:r>
      <w:r w:rsidR="006E7E4C">
        <w:t xml:space="preserve"> 2017</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About the Ministry</w:t>
            </w:r>
          </w:p>
        </w:tc>
      </w:tr>
    </w:tbl>
    <w:p w:rsidR="00AC7200" w:rsidRPr="00EC5D78" w:rsidRDefault="00AC7200" w:rsidP="00EC5D78">
      <w:r w:rsidRPr="00AC7200">
        <w:t xml:space="preserve">The </w:t>
      </w:r>
      <w:r w:rsidR="003F1E4C">
        <w:t>Ministry</w:t>
      </w:r>
      <w:r w:rsidRPr="00AC7200">
        <w:t>:</w:t>
      </w:r>
    </w:p>
    <w:p w:rsidR="00AC7200" w:rsidRPr="00EC5D78" w:rsidRDefault="00AC7200" w:rsidP="00EC5D78">
      <w:pPr>
        <w:pStyle w:val="ListParagraph"/>
      </w:pPr>
      <w:r w:rsidRPr="00EC5D78">
        <w:t>Provides strategic and practical policy advice to Ministers;</w:t>
      </w:r>
    </w:p>
    <w:p w:rsidR="00AC7200" w:rsidRPr="00EC5D78" w:rsidRDefault="00AC7200" w:rsidP="00EC5D78">
      <w:pPr>
        <w:pStyle w:val="ListParagraph"/>
      </w:pPr>
      <w:r w:rsidRPr="00EC5D78">
        <w:t>Monitors and supports the Transport Sector Crown Entities; and</w:t>
      </w:r>
    </w:p>
    <w:p w:rsidR="00AC7200" w:rsidRPr="003F1E4C" w:rsidRDefault="00AC7200" w:rsidP="00EC5D78">
      <w:pPr>
        <w:pStyle w:val="ListParagraph"/>
        <w:rPr>
          <w:szCs w:val="22"/>
        </w:rPr>
      </w:pPr>
      <w:r w:rsidRPr="00EC5D78">
        <w:t>Works with the Transport Sector Crown Entities to ensure the transport system optimises its contribution to New Zealand citizens</w:t>
      </w:r>
      <w:r w:rsidR="00EC5D78">
        <w:t>.</w:t>
      </w:r>
    </w:p>
    <w:p w:rsidR="003F1E4C" w:rsidRDefault="003F1E4C" w:rsidP="003F1E4C">
      <w:pPr>
        <w:spacing w:after="200" w:line="276" w:lineRule="auto"/>
        <w:contextualSpacing/>
        <w:rPr>
          <w:rFonts w:cs="Arial"/>
        </w:rPr>
      </w:pPr>
      <w:r>
        <w:rPr>
          <w:rFonts w:cs="Arial"/>
        </w:rPr>
        <w:t xml:space="preserve">The Ministry is committed to the following principles that guide the way we work. </w:t>
      </w:r>
    </w:p>
    <w:p w:rsidR="003F1E4C" w:rsidRPr="00C21C6D" w:rsidRDefault="003F1E4C" w:rsidP="003F1E4C">
      <w:pPr>
        <w:pStyle w:val="ListParagraph"/>
        <w:ind w:left="720" w:hanging="360"/>
      </w:pPr>
      <w:r>
        <w:t>Empowerment – we empower our people to perform well by creating an environment that fosters personal responsibility and good judgement</w:t>
      </w:r>
    </w:p>
    <w:p w:rsidR="003F1E4C" w:rsidRDefault="003F1E4C" w:rsidP="003F1E4C">
      <w:pPr>
        <w:pStyle w:val="ListParagraph"/>
        <w:ind w:left="720" w:hanging="360"/>
      </w:pPr>
      <w:r>
        <w:t>Respect – we treat each other with respect, are considerate of each others needs and are generous in spirit in our dealings with each other</w:t>
      </w:r>
    </w:p>
    <w:p w:rsidR="003F1E4C" w:rsidRDefault="003F1E4C" w:rsidP="003F1E4C">
      <w:pPr>
        <w:pStyle w:val="ListParagraph"/>
        <w:ind w:left="720" w:hanging="360"/>
      </w:pPr>
      <w:r>
        <w:t xml:space="preserve">Accountability – we encourage dialogue between staff, managers and </w:t>
      </w:r>
      <w:r w:rsidR="00E737A0">
        <w:t>the Senior Leadership T</w:t>
      </w:r>
      <w:r w:rsidR="00DA5FDA">
        <w:t>eam</w:t>
      </w:r>
      <w:r>
        <w:t xml:space="preserve"> to ensure we are consistent in our actions and that we hold each other to account</w:t>
      </w:r>
    </w:p>
    <w:p w:rsidR="003F1E4C" w:rsidRPr="007964B6" w:rsidRDefault="003F1E4C" w:rsidP="003F1E4C">
      <w:pPr>
        <w:pStyle w:val="ListParagraph"/>
        <w:ind w:left="720" w:hanging="360"/>
      </w:pPr>
      <w:r>
        <w:t xml:space="preserve">Responsibility – we are mindful of our role as public servants and the importance of acting in a transparent, professional and responsible way. We act lawfully and objectively and in compliance with the Ministry’s Code of Conduct. </w:t>
      </w:r>
    </w:p>
    <w:p w:rsidR="003F1E4C" w:rsidRPr="00EC5D78" w:rsidRDefault="003F1E4C" w:rsidP="003F1E4C">
      <w:pPr>
        <w:pStyle w:val="ListParagraph"/>
        <w:numPr>
          <w:ilvl w:val="0"/>
          <w:numId w:val="0"/>
        </w:numPr>
        <w:ind w:left="714"/>
        <w:rPr>
          <w:szCs w:val="22"/>
        </w:rPr>
      </w:pPr>
    </w:p>
    <w:tbl>
      <w:tblPr>
        <w:tblW w:w="5000" w:type="pct"/>
        <w:tblLook w:val="04A0"/>
      </w:tblPr>
      <w:tblGrid>
        <w:gridCol w:w="9287"/>
      </w:tblGrid>
      <w:tr w:rsidR="003F1E4C" w:rsidRPr="00280921" w:rsidTr="00AA04B3">
        <w:tc>
          <w:tcPr>
            <w:tcW w:w="5000" w:type="pct"/>
            <w:shd w:val="solid" w:color="C0C0C0" w:fill="FFFFFF"/>
            <w:hideMark/>
          </w:tcPr>
          <w:p w:rsidR="003F1E4C" w:rsidRPr="00280921" w:rsidRDefault="003F1E4C" w:rsidP="00AA04B3">
            <w:pPr>
              <w:pStyle w:val="Heading3"/>
            </w:pPr>
            <w:r>
              <w:t>Role Context</w:t>
            </w:r>
          </w:p>
        </w:tc>
      </w:tr>
    </w:tbl>
    <w:p w:rsidR="003F1E4C" w:rsidRPr="00982FDE" w:rsidRDefault="003F1E4C" w:rsidP="003F1E4C">
      <w:pPr>
        <w:rPr>
          <w:lang w:val="en-NZ"/>
        </w:rPr>
      </w:pPr>
      <w:r w:rsidRPr="00982FDE">
        <w:rPr>
          <w:lang w:val="en-NZ"/>
        </w:rPr>
        <w:t>The Deput</w:t>
      </w:r>
      <w:r>
        <w:rPr>
          <w:lang w:val="en-NZ"/>
        </w:rPr>
        <w:t xml:space="preserve">y Chief Executive </w:t>
      </w:r>
      <w:r w:rsidR="008C5EA3">
        <w:rPr>
          <w:lang w:val="en-NZ"/>
        </w:rPr>
        <w:t xml:space="preserve">Ministry of Transport </w:t>
      </w:r>
      <w:r>
        <w:rPr>
          <w:lang w:val="en-NZ"/>
        </w:rPr>
        <w:t>(DCE</w:t>
      </w:r>
      <w:r w:rsidR="008C5EA3">
        <w:rPr>
          <w:lang w:val="en-NZ"/>
        </w:rPr>
        <w:t xml:space="preserve"> MoT</w:t>
      </w:r>
      <w:r>
        <w:rPr>
          <w:lang w:val="en-NZ"/>
        </w:rPr>
        <w:t>) S</w:t>
      </w:r>
      <w:r w:rsidRPr="00982FDE">
        <w:rPr>
          <w:lang w:val="en-NZ"/>
        </w:rPr>
        <w:t>trateg</w:t>
      </w:r>
      <w:r w:rsidR="00E06B91">
        <w:rPr>
          <w:lang w:val="en-NZ"/>
        </w:rPr>
        <w:t>y</w:t>
      </w:r>
      <w:r w:rsidR="00F83847">
        <w:rPr>
          <w:lang w:val="en-NZ"/>
        </w:rPr>
        <w:t xml:space="preserve"> &amp;</w:t>
      </w:r>
      <w:r w:rsidR="00E06B91">
        <w:rPr>
          <w:lang w:val="en-NZ"/>
        </w:rPr>
        <w:t xml:space="preserve"> Investment </w:t>
      </w:r>
      <w:r w:rsidRPr="00982FDE">
        <w:rPr>
          <w:lang w:val="en-NZ"/>
        </w:rPr>
        <w:t>is part of the Senior Leaders</w:t>
      </w:r>
      <w:r w:rsidR="00E737A0">
        <w:rPr>
          <w:lang w:val="en-NZ"/>
        </w:rPr>
        <w:t xml:space="preserve">hip Team. </w:t>
      </w:r>
      <w:r>
        <w:rPr>
          <w:lang w:val="en-NZ"/>
        </w:rPr>
        <w:t>The Strateg</w:t>
      </w:r>
      <w:r w:rsidR="00F83847">
        <w:rPr>
          <w:lang w:val="en-NZ"/>
        </w:rPr>
        <w:t>y</w:t>
      </w:r>
      <w:r w:rsidR="00E06B91">
        <w:rPr>
          <w:lang w:val="en-NZ"/>
        </w:rPr>
        <w:t xml:space="preserve"> </w:t>
      </w:r>
      <w:r w:rsidR="00F83847">
        <w:rPr>
          <w:lang w:val="en-NZ"/>
        </w:rPr>
        <w:t xml:space="preserve">&amp; </w:t>
      </w:r>
      <w:r w:rsidR="00E06B91">
        <w:rPr>
          <w:lang w:val="en-NZ"/>
        </w:rPr>
        <w:t xml:space="preserve">Investment </w:t>
      </w:r>
      <w:r w:rsidR="002A7498">
        <w:rPr>
          <w:lang w:val="en-NZ"/>
        </w:rPr>
        <w:t>G</w:t>
      </w:r>
      <w:r w:rsidRPr="00982FDE">
        <w:rPr>
          <w:lang w:val="en-NZ"/>
        </w:rPr>
        <w:t xml:space="preserve">roup maintains an overview of transport strategy for New Zealand. They provide high level strategic design and quality, timely and effective policy advice and support for the Ministry and the transport sector.  Functional teams include </w:t>
      </w:r>
      <w:r w:rsidR="00E06B91">
        <w:rPr>
          <w:lang w:val="en-NZ"/>
        </w:rPr>
        <w:t xml:space="preserve">Demand Management, </w:t>
      </w:r>
      <w:r w:rsidRPr="00982FDE">
        <w:rPr>
          <w:lang w:val="en-NZ"/>
        </w:rPr>
        <w:t xml:space="preserve">Strategic Policy &amp; Innovation, </w:t>
      </w:r>
      <w:r w:rsidR="00E06B91">
        <w:rPr>
          <w:lang w:val="en-NZ"/>
        </w:rPr>
        <w:t>Investment</w:t>
      </w:r>
      <w:r w:rsidRPr="00982FDE">
        <w:rPr>
          <w:lang w:val="en-NZ"/>
        </w:rPr>
        <w:t xml:space="preserve">, Urban </w:t>
      </w:r>
      <w:r>
        <w:rPr>
          <w:lang w:val="en-NZ"/>
        </w:rPr>
        <w:t>Development</w:t>
      </w:r>
      <w:r w:rsidR="00E06B91">
        <w:rPr>
          <w:lang w:val="en-NZ"/>
        </w:rPr>
        <w:t xml:space="preserve"> &amp; Environment</w:t>
      </w:r>
      <w:r w:rsidR="008A3385">
        <w:rPr>
          <w:lang w:val="en-NZ"/>
        </w:rPr>
        <w:t>,</w:t>
      </w:r>
      <w:r>
        <w:rPr>
          <w:lang w:val="en-NZ"/>
        </w:rPr>
        <w:t xml:space="preserve"> and Rail &amp; Freight.</w:t>
      </w:r>
    </w:p>
    <w:p w:rsidR="003F1E4C" w:rsidRDefault="003F1E4C" w:rsidP="003F1E4C">
      <w:pPr>
        <w:rPr>
          <w:lang w:val="en-NZ"/>
        </w:rPr>
      </w:pPr>
      <w:r w:rsidRPr="00982FDE">
        <w:rPr>
          <w:lang w:val="en-NZ"/>
        </w:rPr>
        <w:t>This role reports to the</w:t>
      </w:r>
      <w:r w:rsidR="00ED36FB">
        <w:rPr>
          <w:lang w:val="en-NZ"/>
        </w:rPr>
        <w:t xml:space="preserve"> Chief Executive</w:t>
      </w:r>
      <w:r>
        <w:rPr>
          <w:lang w:val="en-NZ"/>
        </w:rPr>
        <w:t>.</w:t>
      </w:r>
    </w:p>
    <w:p w:rsidR="003F1E4C" w:rsidRDefault="003F1E4C" w:rsidP="00EC5D78">
      <w:pPr>
        <w:rPr>
          <w:lang w:val="en-NZ"/>
        </w:rPr>
      </w:pPr>
    </w:p>
    <w:p w:rsidR="003F1E4C" w:rsidRDefault="003F1E4C" w:rsidP="00EC5D78">
      <w:pPr>
        <w:rPr>
          <w:lang w:val="en-NZ"/>
        </w:rPr>
      </w:pPr>
    </w:p>
    <w:p w:rsidR="003F1E4C" w:rsidRPr="00AC7200" w:rsidRDefault="003F1E4C" w:rsidP="00EC5D78">
      <w:pPr>
        <w:rPr>
          <w:lang w:val="en-NZ"/>
        </w:rPr>
      </w:pP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3F1E4C" w:rsidP="00EC5D78">
            <w:pPr>
              <w:pStyle w:val="Heading3"/>
            </w:pPr>
            <w:r>
              <w:lastRenderedPageBreak/>
              <w:t>Role</w:t>
            </w:r>
            <w:r w:rsidR="00AC7200">
              <w:t xml:space="preserve"> </w:t>
            </w:r>
            <w:r w:rsidR="00EC5D78">
              <w:t>P</w:t>
            </w:r>
            <w:r w:rsidR="00AC7200">
              <w:t>urpose</w:t>
            </w:r>
          </w:p>
        </w:tc>
      </w:tr>
    </w:tbl>
    <w:p w:rsidR="003F1E4C" w:rsidRDefault="003F1E4C" w:rsidP="001D4A71">
      <w:pPr>
        <w:spacing w:before="0" w:after="0"/>
        <w:rPr>
          <w:lang w:val="en-NZ"/>
        </w:rPr>
      </w:pPr>
    </w:p>
    <w:p w:rsidR="001D4A71" w:rsidRPr="001D4A71" w:rsidRDefault="008F3B47" w:rsidP="001D4A71">
      <w:pPr>
        <w:spacing w:before="0" w:after="0"/>
        <w:rPr>
          <w:lang w:val="en-NZ"/>
        </w:rPr>
      </w:pPr>
      <w:r>
        <w:rPr>
          <w:lang w:val="en-NZ"/>
        </w:rPr>
        <w:t xml:space="preserve">The role of DCE </w:t>
      </w:r>
      <w:r w:rsidR="008C5EA3">
        <w:rPr>
          <w:lang w:val="en-NZ"/>
        </w:rPr>
        <w:t xml:space="preserve">MoT </w:t>
      </w:r>
      <w:r w:rsidR="00E06B91">
        <w:t>Strategy</w:t>
      </w:r>
      <w:r w:rsidR="00F83847">
        <w:t xml:space="preserve"> &amp;</w:t>
      </w:r>
      <w:r w:rsidR="0049543D">
        <w:t xml:space="preserve"> Investment</w:t>
      </w:r>
      <w:r w:rsidR="00E06B91">
        <w:rPr>
          <w:lang w:val="en-NZ"/>
        </w:rPr>
        <w:t xml:space="preserve"> </w:t>
      </w:r>
      <w:r w:rsidR="001D4A71" w:rsidRPr="001D4A71">
        <w:rPr>
          <w:lang w:val="en-NZ"/>
        </w:rPr>
        <w:t>is to drive and support the Mini</w:t>
      </w:r>
      <w:r w:rsidR="00A80CAF">
        <w:rPr>
          <w:lang w:val="en-NZ"/>
        </w:rPr>
        <w:t xml:space="preserve">stry to achieve its </w:t>
      </w:r>
      <w:r w:rsidR="008A3385">
        <w:rPr>
          <w:lang w:val="en-NZ"/>
        </w:rPr>
        <w:t>strategic objectives, provide</w:t>
      </w:r>
      <w:r w:rsidR="001D4A71" w:rsidRPr="001D4A71">
        <w:rPr>
          <w:lang w:val="en-NZ"/>
        </w:rPr>
        <w:t xml:space="preserve"> </w:t>
      </w:r>
      <w:r w:rsidR="000F546C">
        <w:rPr>
          <w:lang w:val="en-NZ"/>
        </w:rPr>
        <w:t xml:space="preserve">leadership </w:t>
      </w:r>
      <w:r w:rsidR="000F546C" w:rsidRPr="00A550EC">
        <w:rPr>
          <w:rFonts w:cs="Arial"/>
          <w:lang w:eastAsia="en-NZ"/>
        </w:rPr>
        <w:t xml:space="preserve">across the transport </w:t>
      </w:r>
      <w:r w:rsidR="000F546C">
        <w:rPr>
          <w:rFonts w:cs="Arial"/>
          <w:lang w:eastAsia="en-NZ"/>
        </w:rPr>
        <w:t xml:space="preserve">and wider government </w:t>
      </w:r>
      <w:r w:rsidR="000F546C" w:rsidRPr="00A550EC">
        <w:rPr>
          <w:rFonts w:cs="Arial"/>
          <w:lang w:eastAsia="en-NZ"/>
        </w:rPr>
        <w:t>sector</w:t>
      </w:r>
      <w:r w:rsidR="000F546C">
        <w:rPr>
          <w:rFonts w:cs="Arial"/>
          <w:lang w:eastAsia="en-NZ"/>
        </w:rPr>
        <w:t xml:space="preserve"> </w:t>
      </w:r>
      <w:r w:rsidR="008A3385">
        <w:rPr>
          <w:rFonts w:cs="Arial"/>
          <w:lang w:eastAsia="en-NZ"/>
        </w:rPr>
        <w:t xml:space="preserve">and </w:t>
      </w:r>
      <w:r w:rsidR="000F546C">
        <w:rPr>
          <w:rFonts w:cs="Arial"/>
          <w:lang w:eastAsia="en-NZ"/>
        </w:rPr>
        <w:t xml:space="preserve">to </w:t>
      </w:r>
      <w:r w:rsidR="000F546C" w:rsidRPr="00A550EC">
        <w:rPr>
          <w:rFonts w:cs="Arial"/>
          <w:lang w:eastAsia="en-NZ"/>
        </w:rPr>
        <w:t xml:space="preserve">ensure </w:t>
      </w:r>
      <w:r w:rsidR="001D4A71" w:rsidRPr="001D4A71">
        <w:rPr>
          <w:lang w:val="en-NZ"/>
        </w:rPr>
        <w:t>strong relationships are built and maintained with key strategic stakeholders to ensure high quality, integrated transport frameworks and systems for New Zealand.</w:t>
      </w:r>
    </w:p>
    <w:p w:rsidR="001D4A71" w:rsidRPr="001D4A71" w:rsidRDefault="001D4A71" w:rsidP="001D4A71">
      <w:pPr>
        <w:spacing w:before="0" w:after="0"/>
        <w:rPr>
          <w:lang w:val="en-NZ"/>
        </w:rPr>
      </w:pPr>
    </w:p>
    <w:p w:rsidR="0007187E" w:rsidRPr="0092344E" w:rsidRDefault="00DA5FDA" w:rsidP="0007187E">
      <w:pPr>
        <w:rPr>
          <w:lang w:val="en-NZ"/>
        </w:rPr>
      </w:pPr>
      <w:r>
        <w:rPr>
          <w:lang w:val="en-NZ"/>
        </w:rPr>
        <w:t xml:space="preserve">The DCE </w:t>
      </w:r>
      <w:r w:rsidR="008C5EA3">
        <w:rPr>
          <w:lang w:val="en-NZ"/>
        </w:rPr>
        <w:t xml:space="preserve">MoT </w:t>
      </w:r>
      <w:r w:rsidR="00F83847">
        <w:t>Strategy &amp;</w:t>
      </w:r>
      <w:r w:rsidR="0049543D">
        <w:t xml:space="preserve"> Investment</w:t>
      </w:r>
      <w:r w:rsidR="00E06B91">
        <w:rPr>
          <w:lang w:val="en-NZ"/>
        </w:rPr>
        <w:t xml:space="preserve"> </w:t>
      </w:r>
      <w:r>
        <w:rPr>
          <w:lang w:val="en-NZ"/>
        </w:rPr>
        <w:t xml:space="preserve">is also </w:t>
      </w:r>
      <w:r w:rsidR="001D4A71" w:rsidRPr="001D4A71">
        <w:rPr>
          <w:lang w:val="en-NZ"/>
        </w:rPr>
        <w:t>responsible for leading the development of medium and long term policy, taking a view of transport as an i</w:t>
      </w:r>
      <w:r>
        <w:rPr>
          <w:lang w:val="en-NZ"/>
        </w:rPr>
        <w:t>nte</w:t>
      </w:r>
      <w:r w:rsidR="008A3385">
        <w:rPr>
          <w:lang w:val="en-NZ"/>
        </w:rPr>
        <w:t>grated system and demonstrating</w:t>
      </w:r>
      <w:r w:rsidR="001D4A71" w:rsidRPr="001D4A71">
        <w:rPr>
          <w:lang w:val="en-NZ"/>
        </w:rPr>
        <w:t xml:space="preserve"> through their leadership greater engagement, collaboration and influence across-Government forums.</w:t>
      </w:r>
      <w:r w:rsidR="0007187E">
        <w:rPr>
          <w:lang w:val="en-NZ"/>
        </w:rPr>
        <w:t xml:space="preserve"> As a member of the </w:t>
      </w:r>
      <w:r w:rsidR="0049543D">
        <w:rPr>
          <w:lang w:val="en-NZ"/>
        </w:rPr>
        <w:t>S</w:t>
      </w:r>
      <w:r w:rsidR="0007187E">
        <w:rPr>
          <w:lang w:val="en-NZ"/>
        </w:rPr>
        <w:t xml:space="preserve">enior </w:t>
      </w:r>
      <w:r w:rsidR="0049543D">
        <w:rPr>
          <w:lang w:val="en-NZ"/>
        </w:rPr>
        <w:t>L</w:t>
      </w:r>
      <w:r w:rsidR="0007187E">
        <w:rPr>
          <w:lang w:val="en-NZ"/>
        </w:rPr>
        <w:t xml:space="preserve">eadership </w:t>
      </w:r>
      <w:r w:rsidR="0049543D">
        <w:rPr>
          <w:lang w:val="en-NZ"/>
        </w:rPr>
        <w:t>T</w:t>
      </w:r>
      <w:r w:rsidR="0007187E">
        <w:rPr>
          <w:lang w:val="en-NZ"/>
        </w:rPr>
        <w:t>eam, they are collectively responsible for all decisions made by the Ministry of Transport</w:t>
      </w:r>
      <w:r w:rsidR="00E602B9">
        <w:rPr>
          <w:lang w:val="en-NZ"/>
        </w:rPr>
        <w:t xml:space="preserve"> and collectively held to account for the performance of the organisation</w:t>
      </w:r>
      <w:r w:rsidR="0007187E">
        <w:rPr>
          <w:lang w:val="en-NZ"/>
        </w:rPr>
        <w:t>.</w:t>
      </w:r>
    </w:p>
    <w:p w:rsidR="001D4A71" w:rsidRPr="001D4A71" w:rsidRDefault="001D4A71" w:rsidP="001D4A71">
      <w:pPr>
        <w:spacing w:before="0" w:after="0"/>
        <w:rPr>
          <w:lang w:val="en-NZ"/>
        </w:rPr>
      </w:pPr>
    </w:p>
    <w:p w:rsidR="00982FDE" w:rsidRDefault="001D4A71" w:rsidP="001D4A71">
      <w:pPr>
        <w:spacing w:before="0" w:after="0"/>
        <w:rPr>
          <w:lang w:val="en-NZ"/>
        </w:rPr>
      </w:pPr>
      <w:r w:rsidRPr="001D4A71">
        <w:rPr>
          <w:lang w:val="en-NZ"/>
        </w:rPr>
        <w:t xml:space="preserve">This role is responsible for developing and maintaining strategic relationships with </w:t>
      </w:r>
      <w:r w:rsidR="00DA5FDA">
        <w:rPr>
          <w:lang w:val="en-NZ"/>
        </w:rPr>
        <w:t xml:space="preserve">the </w:t>
      </w:r>
      <w:r w:rsidRPr="001D4A71">
        <w:rPr>
          <w:lang w:val="en-NZ"/>
        </w:rPr>
        <w:t>New Zealand Transport Authority (NZTA), Auckland Transport (AT) and Kiwirail, and represents the Ministry on cross-Government senior officials groups.</w:t>
      </w:r>
    </w:p>
    <w:p w:rsidR="00982FDE" w:rsidRPr="00D2455B" w:rsidRDefault="00982FDE" w:rsidP="00EC5D78">
      <w:pPr>
        <w:rPr>
          <w:lang w:val="en-NZ"/>
        </w:rPr>
      </w:pP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 xml:space="preserve">Key Responsibilities </w:t>
            </w:r>
          </w:p>
        </w:tc>
      </w:tr>
    </w:tbl>
    <w:p w:rsidR="00E201D3" w:rsidRPr="00E201D3" w:rsidRDefault="00E201D3" w:rsidP="00E201D3">
      <w:pPr>
        <w:rPr>
          <w:lang w:val="en-NZ"/>
        </w:rPr>
      </w:pPr>
      <w:r w:rsidRPr="00E201D3">
        <w:rPr>
          <w:lang w:val="en-NZ"/>
        </w:rPr>
        <w:t xml:space="preserve">The DCE </w:t>
      </w:r>
      <w:r w:rsidR="008C5EA3">
        <w:rPr>
          <w:lang w:val="en-NZ"/>
        </w:rPr>
        <w:t xml:space="preserve">MoT </w:t>
      </w:r>
      <w:r w:rsidR="00F83847">
        <w:t>Strategy &amp;</w:t>
      </w:r>
      <w:r w:rsidR="00E06B91">
        <w:t xml:space="preserve"> Investment </w:t>
      </w:r>
      <w:r w:rsidR="003E7CE1">
        <w:rPr>
          <w:lang w:val="en-NZ"/>
        </w:rPr>
        <w:t>has</w:t>
      </w:r>
      <w:r w:rsidRPr="00E201D3">
        <w:rPr>
          <w:lang w:val="en-NZ"/>
        </w:rPr>
        <w:t xml:space="preserve"> responsibility to ensure the Ministry is strategy-led.  They ensure the group supports the Ministry to develop and deliver on the strategic</w:t>
      </w:r>
      <w:r>
        <w:rPr>
          <w:lang w:val="en-NZ"/>
        </w:rPr>
        <w:t xml:space="preserve"> work programme and projects.  </w:t>
      </w:r>
    </w:p>
    <w:p w:rsidR="00E201D3" w:rsidRPr="00E201D3" w:rsidRDefault="00E201D3" w:rsidP="00E201D3">
      <w:pPr>
        <w:rPr>
          <w:lang w:val="en-NZ"/>
        </w:rPr>
      </w:pPr>
      <w:r w:rsidRPr="00E201D3">
        <w:rPr>
          <w:lang w:val="en-NZ"/>
        </w:rPr>
        <w:t>This role is responsible for:</w:t>
      </w:r>
    </w:p>
    <w:p w:rsidR="00E201D3" w:rsidRPr="00E201D3" w:rsidRDefault="00DA5FDA" w:rsidP="00E201D3">
      <w:pPr>
        <w:numPr>
          <w:ilvl w:val="0"/>
          <w:numId w:val="58"/>
        </w:numPr>
        <w:spacing w:before="0"/>
        <w:rPr>
          <w:lang w:val="en-NZ"/>
        </w:rPr>
      </w:pPr>
      <w:r>
        <w:rPr>
          <w:lang w:val="en-NZ"/>
        </w:rPr>
        <w:t>Providing</w:t>
      </w:r>
      <w:r w:rsidR="00E201D3" w:rsidRPr="00E201D3">
        <w:rPr>
          <w:lang w:val="en-NZ"/>
        </w:rPr>
        <w:t xml:space="preserve"> high quality strat</w:t>
      </w:r>
      <w:r w:rsidR="00E201D3">
        <w:rPr>
          <w:lang w:val="en-NZ"/>
        </w:rPr>
        <w:t>e</w:t>
      </w:r>
      <w:r w:rsidR="00E201D3" w:rsidRPr="00E201D3">
        <w:rPr>
          <w:lang w:val="en-NZ"/>
        </w:rPr>
        <w:t>gic policy advice to the Minister, Chief Executive and Senior Leadership Team</w:t>
      </w:r>
    </w:p>
    <w:p w:rsidR="00E201D3" w:rsidRPr="00E201D3" w:rsidRDefault="00E201D3" w:rsidP="00E201D3">
      <w:pPr>
        <w:numPr>
          <w:ilvl w:val="0"/>
          <w:numId w:val="58"/>
        </w:numPr>
        <w:spacing w:before="0"/>
        <w:rPr>
          <w:lang w:val="en-NZ"/>
        </w:rPr>
      </w:pPr>
      <w:r w:rsidRPr="00E201D3">
        <w:rPr>
          <w:lang w:val="en-NZ"/>
        </w:rPr>
        <w:t>Develop</w:t>
      </w:r>
      <w:r w:rsidR="00DA5FDA">
        <w:rPr>
          <w:lang w:val="en-NZ"/>
        </w:rPr>
        <w:t>ing</w:t>
      </w:r>
      <w:r w:rsidRPr="00E201D3">
        <w:rPr>
          <w:lang w:val="en-NZ"/>
        </w:rPr>
        <w:t xml:space="preserve"> a policy</w:t>
      </w:r>
      <w:r w:rsidR="008A3385">
        <w:rPr>
          <w:lang w:val="en-NZ"/>
        </w:rPr>
        <w:t>-led transport strategy and is</w:t>
      </w:r>
      <w:r w:rsidRPr="00E201D3">
        <w:rPr>
          <w:lang w:val="en-NZ"/>
        </w:rPr>
        <w:t xml:space="preserve"> responsible for leading the development of key sector strategies</w:t>
      </w:r>
    </w:p>
    <w:p w:rsidR="00E201D3" w:rsidRPr="00E201D3" w:rsidRDefault="00E201D3" w:rsidP="00E201D3">
      <w:pPr>
        <w:numPr>
          <w:ilvl w:val="0"/>
          <w:numId w:val="58"/>
        </w:numPr>
        <w:spacing w:before="0"/>
        <w:rPr>
          <w:lang w:val="en-NZ"/>
        </w:rPr>
      </w:pPr>
      <w:r w:rsidRPr="00E201D3">
        <w:rPr>
          <w:lang w:val="en-NZ"/>
        </w:rPr>
        <w:t>Lead</w:t>
      </w:r>
      <w:r w:rsidR="00DA5FDA">
        <w:rPr>
          <w:lang w:val="en-NZ"/>
        </w:rPr>
        <w:t>ing</w:t>
      </w:r>
      <w:r w:rsidRPr="00E201D3">
        <w:rPr>
          <w:lang w:val="en-NZ"/>
        </w:rPr>
        <w:t xml:space="preserve"> and develop</w:t>
      </w:r>
      <w:r w:rsidR="00DA5FDA">
        <w:rPr>
          <w:lang w:val="en-NZ"/>
        </w:rPr>
        <w:t>ing</w:t>
      </w:r>
      <w:r w:rsidRPr="00E201D3">
        <w:rPr>
          <w:lang w:val="en-NZ"/>
        </w:rPr>
        <w:t xml:space="preserve"> the Ministry's collective strategic policy work programme, including the four year plan </w:t>
      </w:r>
    </w:p>
    <w:p w:rsidR="00E201D3" w:rsidRPr="00E201D3" w:rsidRDefault="00DA5FDA" w:rsidP="00E201D3">
      <w:pPr>
        <w:numPr>
          <w:ilvl w:val="0"/>
          <w:numId w:val="58"/>
        </w:numPr>
        <w:spacing w:before="0"/>
        <w:rPr>
          <w:lang w:val="en-NZ"/>
        </w:rPr>
      </w:pPr>
      <w:r>
        <w:rPr>
          <w:lang w:val="en-NZ"/>
        </w:rPr>
        <w:t xml:space="preserve">Partnering </w:t>
      </w:r>
      <w:r w:rsidR="00E201D3" w:rsidRPr="00E201D3">
        <w:rPr>
          <w:lang w:val="en-NZ"/>
        </w:rPr>
        <w:t xml:space="preserve">with the other DCE's to set, align and drive the Ministry's strategic policy work programme </w:t>
      </w:r>
    </w:p>
    <w:p w:rsidR="00E201D3" w:rsidRPr="00E201D3" w:rsidRDefault="00E201D3" w:rsidP="00E201D3">
      <w:pPr>
        <w:numPr>
          <w:ilvl w:val="0"/>
          <w:numId w:val="58"/>
        </w:numPr>
        <w:spacing w:before="0"/>
        <w:rPr>
          <w:lang w:val="en-NZ"/>
        </w:rPr>
      </w:pPr>
      <w:r w:rsidRPr="00E201D3">
        <w:rPr>
          <w:lang w:val="en-NZ"/>
        </w:rPr>
        <w:t>Model</w:t>
      </w:r>
      <w:r w:rsidR="00DA5FDA">
        <w:rPr>
          <w:lang w:val="en-NZ"/>
        </w:rPr>
        <w:t>ling</w:t>
      </w:r>
      <w:r w:rsidRPr="00E201D3">
        <w:rPr>
          <w:lang w:val="en-NZ"/>
        </w:rPr>
        <w:t xml:space="preserve"> exemplary leadership across the Ministry aligned to </w:t>
      </w:r>
      <w:r w:rsidR="008A3385">
        <w:rPr>
          <w:lang w:val="en-NZ"/>
        </w:rPr>
        <w:t xml:space="preserve">the Ministry’s </w:t>
      </w:r>
      <w:r w:rsidRPr="00E201D3">
        <w:rPr>
          <w:lang w:val="en-NZ"/>
        </w:rPr>
        <w:t>vision, values and purpose</w:t>
      </w:r>
    </w:p>
    <w:p w:rsidR="00E201D3" w:rsidRPr="00E201D3" w:rsidRDefault="00E201D3" w:rsidP="00E201D3">
      <w:pPr>
        <w:numPr>
          <w:ilvl w:val="0"/>
          <w:numId w:val="58"/>
        </w:numPr>
        <w:spacing w:before="0"/>
        <w:rPr>
          <w:lang w:val="en-NZ"/>
        </w:rPr>
      </w:pPr>
      <w:r w:rsidRPr="00E201D3">
        <w:rPr>
          <w:lang w:val="en-NZ"/>
        </w:rPr>
        <w:t>Establish</w:t>
      </w:r>
      <w:r w:rsidR="00DA5FDA">
        <w:rPr>
          <w:lang w:val="en-NZ"/>
        </w:rPr>
        <w:t>ing</w:t>
      </w:r>
      <w:r w:rsidRPr="00E201D3">
        <w:rPr>
          <w:lang w:val="en-NZ"/>
        </w:rPr>
        <w:t xml:space="preserve"> and maintain</w:t>
      </w:r>
      <w:r w:rsidR="00DA5FDA">
        <w:rPr>
          <w:lang w:val="en-NZ"/>
        </w:rPr>
        <w:t>ing</w:t>
      </w:r>
      <w:r w:rsidRPr="00E201D3">
        <w:rPr>
          <w:lang w:val="en-NZ"/>
        </w:rPr>
        <w:t xml:space="preserve"> productive relationships within the Ministry</w:t>
      </w:r>
      <w:r w:rsidR="00DA5FDA">
        <w:rPr>
          <w:lang w:val="en-NZ"/>
        </w:rPr>
        <w:t xml:space="preserve"> and</w:t>
      </w:r>
      <w:r w:rsidRPr="00E201D3">
        <w:rPr>
          <w:lang w:val="en-NZ"/>
        </w:rPr>
        <w:t xml:space="preserve"> with</w:t>
      </w:r>
      <w:r w:rsidR="00AF38ED">
        <w:rPr>
          <w:lang w:val="en-NZ"/>
        </w:rPr>
        <w:t xml:space="preserve"> the </w:t>
      </w:r>
      <w:r w:rsidRPr="00E201D3">
        <w:rPr>
          <w:lang w:val="en-NZ"/>
        </w:rPr>
        <w:t xml:space="preserve"> other DCE's, managers and staff</w:t>
      </w:r>
    </w:p>
    <w:p w:rsidR="00E201D3" w:rsidRPr="00E201D3" w:rsidRDefault="00E201D3" w:rsidP="00E201D3">
      <w:pPr>
        <w:numPr>
          <w:ilvl w:val="0"/>
          <w:numId w:val="58"/>
        </w:numPr>
        <w:spacing w:before="0"/>
        <w:rPr>
          <w:lang w:val="en-NZ"/>
        </w:rPr>
      </w:pPr>
      <w:r w:rsidRPr="00E201D3">
        <w:rPr>
          <w:lang w:val="en-NZ"/>
        </w:rPr>
        <w:t>Establish</w:t>
      </w:r>
      <w:r w:rsidR="00DA5FDA">
        <w:rPr>
          <w:lang w:val="en-NZ"/>
        </w:rPr>
        <w:t>ing</w:t>
      </w:r>
      <w:r w:rsidRPr="00E201D3">
        <w:rPr>
          <w:lang w:val="en-NZ"/>
        </w:rPr>
        <w:t xml:space="preserve"> and develop</w:t>
      </w:r>
      <w:r w:rsidR="00DA5FDA">
        <w:rPr>
          <w:lang w:val="en-NZ"/>
        </w:rPr>
        <w:t>ing</w:t>
      </w:r>
      <w:r w:rsidRPr="00E201D3">
        <w:rPr>
          <w:lang w:val="en-NZ"/>
        </w:rPr>
        <w:t xml:space="preserve"> collaborative relationships with the wider government sector to ensure the Ministry understands the context in which it operates and that other agencies recognise </w:t>
      </w:r>
      <w:r w:rsidR="008A3385">
        <w:rPr>
          <w:lang w:val="en-NZ"/>
        </w:rPr>
        <w:t xml:space="preserve">and respect </w:t>
      </w:r>
      <w:r w:rsidRPr="00E201D3">
        <w:rPr>
          <w:lang w:val="en-NZ"/>
        </w:rPr>
        <w:t xml:space="preserve">the Ministry as the leader of the wider transport sector  </w:t>
      </w:r>
    </w:p>
    <w:p w:rsidR="00E201D3" w:rsidRPr="00E201D3" w:rsidRDefault="003E7CE1" w:rsidP="00E201D3">
      <w:pPr>
        <w:numPr>
          <w:ilvl w:val="0"/>
          <w:numId w:val="58"/>
        </w:numPr>
        <w:spacing w:before="0"/>
        <w:rPr>
          <w:lang w:val="en-NZ"/>
        </w:rPr>
      </w:pPr>
      <w:r>
        <w:rPr>
          <w:lang w:val="en-NZ"/>
        </w:rPr>
        <w:t>Taking</w:t>
      </w:r>
      <w:r w:rsidR="00E201D3" w:rsidRPr="00E201D3">
        <w:rPr>
          <w:lang w:val="en-NZ"/>
        </w:rPr>
        <w:t xml:space="preserve"> a leadership role in promoting the Ministry of Transport to ensure the needs and views of the Ministry are fairly represented in all forums and that opportunities are maximised to enhance the reputation of the Ministry</w:t>
      </w:r>
    </w:p>
    <w:p w:rsidR="00E201D3" w:rsidRPr="00E201D3" w:rsidRDefault="00E201D3" w:rsidP="00E201D3">
      <w:pPr>
        <w:numPr>
          <w:ilvl w:val="0"/>
          <w:numId w:val="58"/>
        </w:numPr>
        <w:spacing w:before="0"/>
        <w:rPr>
          <w:lang w:val="en-NZ"/>
        </w:rPr>
      </w:pPr>
      <w:r w:rsidRPr="00E201D3">
        <w:rPr>
          <w:lang w:val="en-NZ"/>
        </w:rPr>
        <w:t>Brief</w:t>
      </w:r>
      <w:r w:rsidR="003E7CE1">
        <w:rPr>
          <w:lang w:val="en-NZ"/>
        </w:rPr>
        <w:t>ing</w:t>
      </w:r>
      <w:r w:rsidRPr="00E201D3">
        <w:rPr>
          <w:lang w:val="en-NZ"/>
        </w:rPr>
        <w:t xml:space="preserve"> Ministers, attend Cabinet Committees and Select Committees, as required </w:t>
      </w:r>
    </w:p>
    <w:p w:rsidR="009045C0" w:rsidRDefault="003E7CE1" w:rsidP="00E201D3">
      <w:pPr>
        <w:numPr>
          <w:ilvl w:val="0"/>
          <w:numId w:val="58"/>
        </w:numPr>
        <w:spacing w:before="0"/>
        <w:rPr>
          <w:lang w:val="en-NZ"/>
        </w:rPr>
      </w:pPr>
      <w:r>
        <w:rPr>
          <w:lang w:val="en-NZ"/>
        </w:rPr>
        <w:t>Ensuring</w:t>
      </w:r>
      <w:r w:rsidR="000D0E1F">
        <w:rPr>
          <w:lang w:val="en-NZ"/>
        </w:rPr>
        <w:t xml:space="preserve"> effective l</w:t>
      </w:r>
      <w:r w:rsidR="00BD1A7F" w:rsidRPr="00AC7200">
        <w:rPr>
          <w:lang w:val="en-NZ"/>
        </w:rPr>
        <w:t>eadership of direct reports including performance conversations,</w:t>
      </w:r>
      <w:r w:rsidR="000D0E1F">
        <w:rPr>
          <w:lang w:val="en-NZ"/>
        </w:rPr>
        <w:t xml:space="preserve"> mentoring</w:t>
      </w:r>
      <w:r w:rsidR="00BD1A7F" w:rsidRPr="00AC7200">
        <w:rPr>
          <w:lang w:val="en-NZ"/>
        </w:rPr>
        <w:t xml:space="preserve"> ongoing development and regular feedback loops</w:t>
      </w:r>
    </w:p>
    <w:p w:rsidR="003F1E4C" w:rsidRPr="00AC7200" w:rsidRDefault="003F1E4C" w:rsidP="003F1E4C">
      <w:pPr>
        <w:spacing w:before="0"/>
        <w:ind w:left="720"/>
        <w:rPr>
          <w:lang w:val="en-NZ"/>
        </w:rPr>
      </w:pP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Key Relationships</w:t>
            </w:r>
            <w:r w:rsidR="00D2455B">
              <w:t xml:space="preserve"> and reports</w:t>
            </w:r>
          </w:p>
        </w:tc>
      </w:tr>
    </w:tbl>
    <w:p w:rsidR="00AC7200" w:rsidRPr="00D2455B" w:rsidRDefault="00AC7200" w:rsidP="00EC5D78">
      <w:pPr>
        <w:rPr>
          <w:lang w:val="en-NZ"/>
        </w:rPr>
      </w:pPr>
      <w:r>
        <w:rPr>
          <w:lang w:val="en-NZ"/>
        </w:rPr>
        <w:t>Internal</w:t>
      </w:r>
      <w:r w:rsidR="00D2455B" w:rsidRPr="00D2455B">
        <w:rPr>
          <w:lang w:val="en-NZ"/>
        </w:rPr>
        <w:t xml:space="preserve"> </w:t>
      </w:r>
    </w:p>
    <w:p w:rsidR="00111B5E" w:rsidRPr="00111B5E" w:rsidRDefault="00111B5E" w:rsidP="00111B5E">
      <w:pPr>
        <w:pStyle w:val="ListParagraph"/>
        <w:rPr>
          <w:lang w:val="en-NZ"/>
        </w:rPr>
      </w:pPr>
      <w:r w:rsidRPr="00111B5E">
        <w:rPr>
          <w:lang w:val="en-NZ"/>
        </w:rPr>
        <w:t>Senior Leadership Team</w:t>
      </w:r>
    </w:p>
    <w:p w:rsidR="00111B5E" w:rsidRPr="00111B5E" w:rsidRDefault="00111B5E" w:rsidP="00111B5E">
      <w:pPr>
        <w:pStyle w:val="ListParagraph"/>
        <w:rPr>
          <w:lang w:val="en-NZ"/>
        </w:rPr>
      </w:pPr>
      <w:r w:rsidRPr="00111B5E">
        <w:rPr>
          <w:lang w:val="en-NZ"/>
        </w:rPr>
        <w:t>Directors</w:t>
      </w:r>
    </w:p>
    <w:p w:rsidR="00AC7200" w:rsidRDefault="00111B5E" w:rsidP="00111B5E">
      <w:pPr>
        <w:pStyle w:val="ListParagraph"/>
        <w:rPr>
          <w:lang w:val="en-NZ"/>
        </w:rPr>
      </w:pPr>
      <w:r w:rsidRPr="00111B5E">
        <w:rPr>
          <w:lang w:val="en-NZ"/>
        </w:rPr>
        <w:t>Managers and staff across the Ministry</w:t>
      </w:r>
    </w:p>
    <w:p w:rsidR="00AC7200" w:rsidRDefault="00AC7200" w:rsidP="00EC5D78">
      <w:pPr>
        <w:rPr>
          <w:lang w:val="en-NZ"/>
        </w:rPr>
      </w:pPr>
      <w:r>
        <w:rPr>
          <w:lang w:val="en-NZ"/>
        </w:rPr>
        <w:t>External</w:t>
      </w:r>
    </w:p>
    <w:p w:rsidR="00111B5E" w:rsidRPr="00111B5E" w:rsidRDefault="00111B5E" w:rsidP="00111B5E">
      <w:pPr>
        <w:pStyle w:val="ListParagraph"/>
        <w:rPr>
          <w:lang w:val="en-NZ"/>
        </w:rPr>
      </w:pPr>
      <w:r w:rsidRPr="00111B5E">
        <w:rPr>
          <w:lang w:val="en-NZ"/>
        </w:rPr>
        <w:t>Minister and Associate Minister</w:t>
      </w:r>
    </w:p>
    <w:p w:rsidR="00111B5E" w:rsidRPr="00111B5E" w:rsidRDefault="00111B5E" w:rsidP="00111B5E">
      <w:pPr>
        <w:pStyle w:val="ListParagraph"/>
        <w:rPr>
          <w:lang w:val="en-NZ"/>
        </w:rPr>
      </w:pPr>
      <w:r w:rsidRPr="00111B5E">
        <w:rPr>
          <w:lang w:val="en-NZ"/>
        </w:rPr>
        <w:t>Transport Sector Entities</w:t>
      </w:r>
    </w:p>
    <w:p w:rsidR="00111B5E" w:rsidRPr="009845A7" w:rsidRDefault="009845A7" w:rsidP="00111B5E">
      <w:pPr>
        <w:pStyle w:val="ListParagraph"/>
        <w:rPr>
          <w:lang w:val="en-NZ"/>
        </w:rPr>
      </w:pPr>
      <w:r w:rsidRPr="009845A7">
        <w:rPr>
          <w:lang w:val="en-NZ"/>
        </w:rPr>
        <w:t>Local Government (LGNZ)</w:t>
      </w:r>
    </w:p>
    <w:p w:rsidR="00111B5E" w:rsidRPr="00111B5E" w:rsidRDefault="00111B5E" w:rsidP="00111B5E">
      <w:pPr>
        <w:pStyle w:val="ListParagraph"/>
        <w:rPr>
          <w:lang w:val="en-NZ"/>
        </w:rPr>
      </w:pPr>
      <w:r w:rsidRPr="00111B5E">
        <w:rPr>
          <w:lang w:val="en-NZ"/>
        </w:rPr>
        <w:t>Other government agencies, crown entities and other organisation</w:t>
      </w:r>
      <w:r w:rsidR="008A3385">
        <w:rPr>
          <w:lang w:val="en-NZ"/>
        </w:rPr>
        <w:t>s</w:t>
      </w:r>
    </w:p>
    <w:p w:rsidR="00DD72AF" w:rsidRPr="009845A7" w:rsidRDefault="00111B5E" w:rsidP="00111B5E">
      <w:pPr>
        <w:pStyle w:val="ListParagraph"/>
        <w:rPr>
          <w:lang w:val="en-NZ"/>
        </w:rPr>
      </w:pPr>
      <w:r w:rsidRPr="009845A7">
        <w:rPr>
          <w:lang w:val="en-NZ"/>
        </w:rPr>
        <w:t>NZTA, Auckland Transport and Kiwirail</w:t>
      </w:r>
    </w:p>
    <w:p w:rsidR="00D2455B" w:rsidRPr="00D2455B" w:rsidRDefault="00D2455B" w:rsidP="00EC5D78">
      <w:pPr>
        <w:rPr>
          <w:lang w:val="en-NZ"/>
        </w:rPr>
      </w:pPr>
      <w:r w:rsidRPr="00D2455B">
        <w:rPr>
          <w:lang w:val="en-NZ"/>
        </w:rPr>
        <w:t>Direct reports</w:t>
      </w:r>
    </w:p>
    <w:p w:rsidR="00DD72AF" w:rsidRDefault="0049543D" w:rsidP="00EC5D78">
      <w:pPr>
        <w:pStyle w:val="ListParagraph"/>
        <w:rPr>
          <w:lang w:val="en-NZ"/>
        </w:rPr>
      </w:pPr>
      <w:r>
        <w:rPr>
          <w:lang w:val="en-NZ"/>
        </w:rPr>
        <w:t>8</w:t>
      </w:r>
    </w:p>
    <w:tbl>
      <w:tblPr>
        <w:tblW w:w="5000" w:type="pct"/>
        <w:tblLook w:val="04A0"/>
      </w:tblPr>
      <w:tblGrid>
        <w:gridCol w:w="9287"/>
      </w:tblGrid>
      <w:tr w:rsidR="00DD72AF" w:rsidRPr="00280921" w:rsidTr="00DD72AF">
        <w:tc>
          <w:tcPr>
            <w:tcW w:w="5000" w:type="pct"/>
            <w:shd w:val="solid" w:color="C0C0C0" w:fill="FFFFFF"/>
            <w:hideMark/>
          </w:tcPr>
          <w:p w:rsidR="00DD72AF" w:rsidRPr="00280921" w:rsidRDefault="00DD72AF" w:rsidP="00EC5D78">
            <w:pPr>
              <w:pStyle w:val="Heading3"/>
            </w:pPr>
            <w:r>
              <w:t>Health and Safety</w:t>
            </w:r>
          </w:p>
        </w:tc>
      </w:tr>
    </w:tbl>
    <w:p w:rsidR="003E7CE1" w:rsidRDefault="003E7CE1" w:rsidP="003E7CE1">
      <w:pPr>
        <w:rPr>
          <w:lang w:val="en-NZ"/>
        </w:rPr>
      </w:pPr>
      <w:r w:rsidRPr="007840DB">
        <w:rPr>
          <w:lang w:val="en-NZ"/>
        </w:rPr>
        <w:t>As a senior leader, have a duty of care and collective ownership for ensuring the Ministry promotes and meets its health, safety and wellbeing responsibilities, and understands and manages key risks.</w:t>
      </w:r>
    </w:p>
    <w:p w:rsidR="00507F1D" w:rsidRDefault="00D237CE" w:rsidP="00D42BD2">
      <w:pPr>
        <w:rPr>
          <w:lang w:val="en-NZ"/>
        </w:rPr>
      </w:pPr>
      <w:r>
        <w:rPr>
          <w:lang w:val="en-NZ"/>
        </w:rPr>
        <w:t>Ensures staff are informed of and trained in safe practices and procedures in their specific areas of work</w:t>
      </w:r>
      <w:r w:rsidRPr="00D237CE">
        <w:rPr>
          <w:i/>
          <w:lang w:val="en-NZ"/>
        </w:rPr>
        <w:t>.</w:t>
      </w: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436F8C" w:rsidP="00D42BD2">
            <w:pPr>
              <w:pStyle w:val="Heading3"/>
            </w:pPr>
            <w:r>
              <w:t>Skills, Experience and Qualifications</w:t>
            </w:r>
          </w:p>
        </w:tc>
      </w:tr>
    </w:tbl>
    <w:p w:rsidR="00111B5E" w:rsidRPr="00BA2E9B" w:rsidRDefault="00111B5E" w:rsidP="00A80CAF">
      <w:pPr>
        <w:rPr>
          <w:b/>
          <w:i/>
          <w:lang w:val="en-NZ"/>
        </w:rPr>
      </w:pPr>
      <w:r w:rsidRPr="00BA2E9B">
        <w:rPr>
          <w:b/>
          <w:i/>
          <w:lang w:val="en-NZ"/>
        </w:rPr>
        <w:t>Qualifications:</w:t>
      </w:r>
    </w:p>
    <w:p w:rsidR="00111B5E" w:rsidRPr="00111B5E" w:rsidRDefault="00111B5E" w:rsidP="00111B5E">
      <w:pPr>
        <w:numPr>
          <w:ilvl w:val="0"/>
          <w:numId w:val="59"/>
        </w:numPr>
        <w:spacing w:before="0"/>
        <w:rPr>
          <w:lang w:val="en-NZ"/>
        </w:rPr>
      </w:pPr>
      <w:r w:rsidRPr="00111B5E">
        <w:rPr>
          <w:lang w:val="en-NZ"/>
        </w:rPr>
        <w:t>A relevant tertiary qualification or extensive equivalent experience</w:t>
      </w:r>
    </w:p>
    <w:p w:rsidR="00111B5E" w:rsidRPr="00BA2E9B" w:rsidRDefault="00111B5E" w:rsidP="00111B5E">
      <w:pPr>
        <w:spacing w:before="0"/>
        <w:rPr>
          <w:b/>
          <w:i/>
          <w:lang w:val="en-NZ"/>
        </w:rPr>
      </w:pPr>
      <w:r w:rsidRPr="00BA2E9B">
        <w:rPr>
          <w:b/>
          <w:i/>
          <w:lang w:val="en-NZ"/>
        </w:rPr>
        <w:t>Experience:</w:t>
      </w:r>
    </w:p>
    <w:p w:rsidR="00111B5E" w:rsidRPr="00111B5E" w:rsidRDefault="00111B5E" w:rsidP="00111B5E">
      <w:pPr>
        <w:spacing w:before="0"/>
        <w:rPr>
          <w:lang w:val="en-NZ"/>
        </w:rPr>
      </w:pPr>
      <w:r w:rsidRPr="00111B5E">
        <w:rPr>
          <w:lang w:val="en-NZ"/>
        </w:rPr>
        <w:t>Essential:</w:t>
      </w:r>
    </w:p>
    <w:p w:rsidR="00111B5E" w:rsidRPr="00111B5E" w:rsidRDefault="00111B5E" w:rsidP="00111B5E">
      <w:pPr>
        <w:numPr>
          <w:ilvl w:val="0"/>
          <w:numId w:val="59"/>
        </w:numPr>
        <w:spacing w:before="0"/>
        <w:rPr>
          <w:lang w:val="en-NZ"/>
        </w:rPr>
      </w:pPr>
      <w:r w:rsidRPr="00111B5E">
        <w:rPr>
          <w:lang w:val="en-NZ"/>
        </w:rPr>
        <w:t>Extensive senior management experience in public policy, with the ability to advocate, influence and articulate policy to the Minister and to sector stakeholders</w:t>
      </w:r>
    </w:p>
    <w:p w:rsidR="00111B5E" w:rsidRPr="00111B5E" w:rsidRDefault="00111B5E" w:rsidP="00111B5E">
      <w:pPr>
        <w:numPr>
          <w:ilvl w:val="0"/>
          <w:numId w:val="59"/>
        </w:numPr>
        <w:spacing w:before="0"/>
        <w:rPr>
          <w:lang w:val="en-NZ"/>
        </w:rPr>
      </w:pPr>
      <w:r w:rsidRPr="00111B5E">
        <w:rPr>
          <w:lang w:val="en-NZ"/>
        </w:rPr>
        <w:t>Broad experience in leading strategic policy development in a complex public sector environment at a very senior level</w:t>
      </w:r>
    </w:p>
    <w:p w:rsidR="00111B5E" w:rsidRPr="00111B5E" w:rsidRDefault="00111B5E" w:rsidP="00111B5E">
      <w:pPr>
        <w:numPr>
          <w:ilvl w:val="0"/>
          <w:numId w:val="59"/>
        </w:numPr>
        <w:spacing w:before="0"/>
        <w:rPr>
          <w:lang w:val="en-NZ"/>
        </w:rPr>
      </w:pPr>
      <w:r w:rsidRPr="00111B5E">
        <w:rPr>
          <w:lang w:val="en-NZ"/>
        </w:rPr>
        <w:t xml:space="preserve">Proven experience influencing and shaping the medium to long term approach of a sector </w:t>
      </w:r>
    </w:p>
    <w:p w:rsidR="00111B5E" w:rsidRPr="00111B5E" w:rsidRDefault="00111B5E" w:rsidP="00111B5E">
      <w:pPr>
        <w:numPr>
          <w:ilvl w:val="0"/>
          <w:numId w:val="59"/>
        </w:numPr>
        <w:spacing w:before="0"/>
        <w:rPr>
          <w:lang w:val="en-NZ"/>
        </w:rPr>
      </w:pPr>
      <w:r w:rsidRPr="00111B5E">
        <w:rPr>
          <w:lang w:val="en-NZ"/>
        </w:rPr>
        <w:t xml:space="preserve">Significant experience of working in government, a sound understanding of the role of the public service and of working with Ministers and other government departments and agencies </w:t>
      </w:r>
    </w:p>
    <w:p w:rsidR="00111B5E" w:rsidRPr="00111B5E" w:rsidRDefault="008A3385" w:rsidP="00111B5E">
      <w:pPr>
        <w:numPr>
          <w:ilvl w:val="0"/>
          <w:numId w:val="59"/>
        </w:numPr>
        <w:spacing w:before="0"/>
        <w:rPr>
          <w:lang w:val="en-NZ"/>
        </w:rPr>
      </w:pPr>
      <w:r>
        <w:rPr>
          <w:lang w:val="en-NZ"/>
        </w:rPr>
        <w:t xml:space="preserve">Experience in leading </w:t>
      </w:r>
      <w:r w:rsidR="00111B5E" w:rsidRPr="00111B5E">
        <w:rPr>
          <w:lang w:val="en-NZ"/>
        </w:rPr>
        <w:t xml:space="preserve">developing and mentoring a team of </w:t>
      </w:r>
      <w:r w:rsidR="0049543D">
        <w:rPr>
          <w:lang w:val="en-NZ"/>
        </w:rPr>
        <w:t xml:space="preserve">high performing </w:t>
      </w:r>
      <w:r w:rsidR="00111B5E" w:rsidRPr="00111B5E">
        <w:rPr>
          <w:lang w:val="en-NZ"/>
        </w:rPr>
        <w:t>professional staff</w:t>
      </w:r>
    </w:p>
    <w:p w:rsidR="00111B5E" w:rsidRDefault="008A3385" w:rsidP="00111B5E">
      <w:pPr>
        <w:numPr>
          <w:ilvl w:val="0"/>
          <w:numId w:val="59"/>
        </w:numPr>
        <w:spacing w:before="0"/>
        <w:rPr>
          <w:lang w:val="en-NZ"/>
        </w:rPr>
      </w:pPr>
      <w:r>
        <w:rPr>
          <w:lang w:val="en-NZ"/>
        </w:rPr>
        <w:t>Proven experience in successfully managing s</w:t>
      </w:r>
      <w:r w:rsidR="00111B5E" w:rsidRPr="00111B5E">
        <w:rPr>
          <w:lang w:val="en-NZ"/>
        </w:rPr>
        <w:t>takeholder relations and building effective working partnerships with other organisations</w:t>
      </w:r>
    </w:p>
    <w:p w:rsidR="003E7CE1" w:rsidRPr="008B574E" w:rsidRDefault="003E7CE1" w:rsidP="003E7CE1">
      <w:pPr>
        <w:spacing w:before="0"/>
        <w:ind w:left="720"/>
        <w:rPr>
          <w:lang w:val="en-NZ"/>
        </w:rPr>
      </w:pPr>
    </w:p>
    <w:p w:rsidR="00111B5E" w:rsidRPr="00111B5E" w:rsidRDefault="00111B5E" w:rsidP="00111B5E">
      <w:pPr>
        <w:spacing w:before="0"/>
        <w:rPr>
          <w:lang w:val="en-NZ"/>
        </w:rPr>
      </w:pPr>
      <w:r w:rsidRPr="00111B5E">
        <w:rPr>
          <w:lang w:val="en-NZ"/>
        </w:rPr>
        <w:t>Desirable:</w:t>
      </w:r>
    </w:p>
    <w:p w:rsidR="00111B5E" w:rsidRPr="00111B5E" w:rsidRDefault="00111B5E" w:rsidP="00111B5E">
      <w:pPr>
        <w:numPr>
          <w:ilvl w:val="0"/>
          <w:numId w:val="60"/>
        </w:numPr>
        <w:spacing w:before="0"/>
        <w:rPr>
          <w:lang w:val="en-NZ"/>
        </w:rPr>
      </w:pPr>
      <w:r w:rsidRPr="00111B5E">
        <w:rPr>
          <w:lang w:val="en-NZ"/>
        </w:rPr>
        <w:t>Experience in, or knowledge of, the transport sector</w:t>
      </w:r>
    </w:p>
    <w:p w:rsidR="00111B5E" w:rsidRPr="00111B5E" w:rsidRDefault="00111B5E" w:rsidP="00111B5E">
      <w:pPr>
        <w:spacing w:before="0"/>
        <w:rPr>
          <w:lang w:val="en-NZ"/>
        </w:rPr>
      </w:pPr>
    </w:p>
    <w:p w:rsidR="00111B5E" w:rsidRPr="00BA2E9B" w:rsidRDefault="00111B5E" w:rsidP="00111B5E">
      <w:pPr>
        <w:spacing w:before="0"/>
        <w:rPr>
          <w:b/>
          <w:i/>
          <w:lang w:val="en-NZ"/>
        </w:rPr>
      </w:pPr>
      <w:r w:rsidRPr="00BA2E9B">
        <w:rPr>
          <w:b/>
          <w:i/>
          <w:lang w:val="en-NZ"/>
        </w:rPr>
        <w:t>Technical Capabilities</w:t>
      </w:r>
      <w:r w:rsidR="00BA2E9B">
        <w:rPr>
          <w:b/>
          <w:i/>
          <w:lang w:val="en-NZ"/>
        </w:rPr>
        <w:t>:</w:t>
      </w:r>
    </w:p>
    <w:p w:rsidR="00111B5E" w:rsidRPr="00111B5E" w:rsidRDefault="00111B5E" w:rsidP="00111B5E">
      <w:pPr>
        <w:numPr>
          <w:ilvl w:val="0"/>
          <w:numId w:val="60"/>
        </w:numPr>
        <w:spacing w:before="0"/>
        <w:rPr>
          <w:lang w:val="en-NZ"/>
        </w:rPr>
      </w:pPr>
      <w:r w:rsidRPr="00111B5E">
        <w:rPr>
          <w:lang w:val="en-NZ"/>
        </w:rPr>
        <w:t>A sound understanding of public policy; its development, advocacy and implementation, including managing legislation</w:t>
      </w:r>
    </w:p>
    <w:p w:rsidR="00111B5E" w:rsidRPr="00111B5E" w:rsidRDefault="00111B5E" w:rsidP="00111B5E">
      <w:pPr>
        <w:numPr>
          <w:ilvl w:val="0"/>
          <w:numId w:val="60"/>
        </w:numPr>
        <w:spacing w:before="0"/>
        <w:rPr>
          <w:lang w:val="en-NZ"/>
        </w:rPr>
      </w:pPr>
      <w:r w:rsidRPr="00111B5E">
        <w:rPr>
          <w:lang w:val="en-NZ"/>
        </w:rPr>
        <w:t>Effective communicator</w:t>
      </w:r>
    </w:p>
    <w:p w:rsidR="00111B5E" w:rsidRPr="000D0E1F" w:rsidRDefault="00111B5E" w:rsidP="00111B5E">
      <w:pPr>
        <w:numPr>
          <w:ilvl w:val="0"/>
          <w:numId w:val="60"/>
        </w:numPr>
        <w:spacing w:before="0"/>
        <w:rPr>
          <w:lang w:val="en-NZ"/>
        </w:rPr>
      </w:pPr>
      <w:r w:rsidRPr="00111B5E">
        <w:rPr>
          <w:lang w:val="en-NZ"/>
        </w:rPr>
        <w:t>Budget management</w:t>
      </w: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D2455B" w:rsidP="00D42BD2">
            <w:pPr>
              <w:pStyle w:val="Heading3"/>
            </w:pPr>
            <w:r>
              <w:t>C</w:t>
            </w:r>
            <w:r w:rsidR="000D0E1F">
              <w:t>apabilities</w:t>
            </w:r>
          </w:p>
        </w:tc>
      </w:tr>
    </w:tbl>
    <w:p w:rsidR="00D27550" w:rsidRDefault="00D27550" w:rsidP="00D27550">
      <w:pPr>
        <w:pStyle w:val="Heading4"/>
      </w:pPr>
      <w:r>
        <w:t>Achieving ambitious goals</w:t>
      </w:r>
    </w:p>
    <w:p w:rsidR="00D27550" w:rsidRDefault="00D27550" w:rsidP="00D27550">
      <w:pPr>
        <w:pStyle w:val="Heading4"/>
        <w:rPr>
          <w:b w:val="0"/>
          <w:i w:val="0"/>
          <w:lang w:val="en-NZ" w:eastAsia="en-NZ"/>
        </w:rPr>
      </w:pPr>
      <w:r>
        <w:rPr>
          <w:b w:val="0"/>
          <w:i w:val="0"/>
          <w:lang w:val="en-NZ" w:eastAsia="en-NZ"/>
        </w:rPr>
        <w:t>Demonstrate achievement, drive, ambition, optimism, and delivery-focus; to make things happen and achieve ambitious outcomes.</w:t>
      </w:r>
    </w:p>
    <w:p w:rsidR="00D27550" w:rsidRDefault="00D27550" w:rsidP="00D27550">
      <w:pPr>
        <w:pStyle w:val="Heading4"/>
        <w:rPr>
          <w:lang w:val="en-NZ"/>
        </w:rPr>
      </w:pPr>
      <w:r>
        <w:rPr>
          <w:lang w:val="en-NZ"/>
        </w:rPr>
        <w:t>Enhancing organisational performance</w:t>
      </w:r>
    </w:p>
    <w:p w:rsidR="00D27550" w:rsidRDefault="00D27550" w:rsidP="00D27550">
      <w:pPr>
        <w:rPr>
          <w:lang w:val="en-NZ" w:eastAsia="en-NZ"/>
        </w:rPr>
      </w:pPr>
      <w:r>
        <w:rPr>
          <w:lang w:val="en-NZ" w:eastAsia="en-NZ"/>
        </w:rPr>
        <w:t>Drives innovation and improvement; to sustainably strengthen long-term organisational performance and improve outcomes for customers.</w:t>
      </w:r>
    </w:p>
    <w:p w:rsidR="00D27550" w:rsidRDefault="00D27550" w:rsidP="00D27550">
      <w:pPr>
        <w:pStyle w:val="Heading4"/>
        <w:rPr>
          <w:lang w:val="en-NZ"/>
        </w:rPr>
      </w:pPr>
      <w:r>
        <w:rPr>
          <w:lang w:val="en-NZ"/>
        </w:rPr>
        <w:t>Honest and Courageous</w:t>
      </w:r>
    </w:p>
    <w:p w:rsidR="00D27550" w:rsidRDefault="00D27550" w:rsidP="00D27550">
      <w:pPr>
        <w:rPr>
          <w:lang w:val="en-NZ" w:eastAsia="en-NZ"/>
        </w:rPr>
      </w:pPr>
      <w:r>
        <w:rPr>
          <w:lang w:val="en-NZ" w:eastAsia="en-NZ"/>
        </w:rPr>
        <w:t>Deliver the hard messages, and makes unpopular decisions in a timely manner; to advance the longer-term best interests of customers and New Zealand.</w:t>
      </w:r>
    </w:p>
    <w:p w:rsidR="00D27550" w:rsidRDefault="00D27550" w:rsidP="00D27550">
      <w:pPr>
        <w:pStyle w:val="Heading4"/>
      </w:pPr>
      <w:r>
        <w:t>Leading at the political interface</w:t>
      </w:r>
    </w:p>
    <w:p w:rsidR="00D27550" w:rsidRDefault="00D27550" w:rsidP="00D27550">
      <w:pPr>
        <w:rPr>
          <w:lang w:val="en-NZ" w:eastAsia="en-NZ"/>
        </w:rPr>
      </w:pPr>
      <w:r>
        <w:rPr>
          <w:lang w:val="en-NZ" w:eastAsia="en-NZ"/>
        </w:rPr>
        <w:t xml:space="preserve">Bridge the interface between Government and the Public Sector; to engage political representatives and shape and implement the Government's policy priorities. </w:t>
      </w:r>
    </w:p>
    <w:p w:rsidR="00D27550" w:rsidRDefault="00D27550" w:rsidP="00D27550">
      <w:pPr>
        <w:pStyle w:val="Heading4"/>
      </w:pPr>
      <w:r>
        <w:t>Leading with influence</w:t>
      </w:r>
    </w:p>
    <w:p w:rsidR="00D27550" w:rsidRDefault="00D27550" w:rsidP="00D27550">
      <w:pPr>
        <w:pStyle w:val="Heading4"/>
        <w:rPr>
          <w:b w:val="0"/>
          <w:i w:val="0"/>
          <w:lang w:val="en-NZ" w:eastAsia="en-NZ"/>
        </w:rPr>
      </w:pPr>
      <w:r>
        <w:rPr>
          <w:b w:val="0"/>
          <w:i w:val="0"/>
          <w:lang w:val="en-NZ" w:eastAsia="en-NZ"/>
        </w:rPr>
        <w:t>Lead and communicate in a clear, persuasive, impactful, and inspiring way: to convince others to embrace change and take action.</w:t>
      </w:r>
    </w:p>
    <w:p w:rsidR="00D27550" w:rsidRDefault="00D27550" w:rsidP="00D27550">
      <w:pPr>
        <w:pStyle w:val="Heading4"/>
      </w:pPr>
      <w:r>
        <w:t>Leading strategically</w:t>
      </w:r>
    </w:p>
    <w:p w:rsidR="00D27550" w:rsidRDefault="00D27550" w:rsidP="00D27550">
      <w:pPr>
        <w:rPr>
          <w:lang w:val="en-NZ" w:eastAsia="en-NZ"/>
        </w:rPr>
      </w:pPr>
      <w:r>
        <w:rPr>
          <w:lang w:val="en-NZ" w:eastAsia="en-NZ"/>
        </w:rPr>
        <w:t xml:space="preserve">Think, lead and act strategically; to engage others in the vision, and position teams, organisations, and sectors to meet customer and future needs. </w:t>
      </w:r>
    </w:p>
    <w:p w:rsidR="00D27550" w:rsidRDefault="00D27550" w:rsidP="00D27550">
      <w:pPr>
        <w:rPr>
          <w:lang w:val="en-NZ" w:eastAsia="en-NZ"/>
        </w:rPr>
      </w:pPr>
    </w:p>
    <w:p w:rsidR="001D7BEA" w:rsidRPr="00507F1D" w:rsidRDefault="001D7BEA" w:rsidP="00D27550">
      <w:pPr>
        <w:pStyle w:val="Heading3"/>
        <w:rPr>
          <w:lang w:val="en-NZ" w:eastAsia="en-NZ"/>
        </w:rPr>
      </w:pPr>
    </w:p>
    <w:sectPr w:rsidR="001D7BEA" w:rsidRPr="00507F1D" w:rsidSect="00C71067">
      <w:footerReference w:type="default" r:id="rId12"/>
      <w:headerReference w:type="first" r:id="rId13"/>
      <w:footerReference w:type="first" r:id="rId14"/>
      <w:pgSz w:w="11907" w:h="16834" w:code="9"/>
      <w:pgMar w:top="1135" w:right="1418" w:bottom="1418" w:left="1418" w:header="720" w:footer="944"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4A" w:rsidRDefault="003C454A">
      <w:r>
        <w:separator/>
      </w:r>
    </w:p>
  </w:endnote>
  <w:endnote w:type="continuationSeparator" w:id="0">
    <w:p w:rsidR="003C454A" w:rsidRDefault="003C454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E" w:rsidRPr="00507F1D" w:rsidRDefault="00ED36FB" w:rsidP="001A0314">
    <w:pPr>
      <w:pStyle w:val="Footer"/>
      <w:tabs>
        <w:tab w:val="clear" w:pos="8504"/>
        <w:tab w:val="right" w:pos="8364"/>
      </w:tabs>
      <w:rPr>
        <w:rFonts w:cs="Arial"/>
        <w:szCs w:val="16"/>
        <w:lang w:val="en-NZ"/>
      </w:rPr>
    </w:pPr>
    <w:r>
      <w:rPr>
        <w:rFonts w:cs="Arial"/>
        <w:szCs w:val="16"/>
        <w:lang w:val="en-NZ"/>
      </w:rPr>
      <w:t>DCE MoT Strategy &amp; Investment  FINAL</w:t>
    </w:r>
    <w:r w:rsidR="00D237CE" w:rsidRPr="00507F1D">
      <w:rPr>
        <w:rFonts w:cs="Arial"/>
        <w:szCs w:val="16"/>
        <w:lang w:val="en-NZ"/>
      </w:rPr>
      <w:tab/>
    </w:r>
    <w:r w:rsidR="00D237CE" w:rsidRPr="00507F1D">
      <w:rPr>
        <w:rFonts w:cs="Arial"/>
        <w:szCs w:val="16"/>
        <w:lang w:val="en-NZ"/>
      </w:rPr>
      <w:tab/>
    </w:r>
    <w:r>
      <w:rPr>
        <w:rFonts w:cs="Arial"/>
        <w:szCs w:val="16"/>
        <w:lang w:val="en-NZ"/>
      </w:rPr>
      <w:t>June</w:t>
    </w:r>
    <w:r w:rsidR="00D237CE">
      <w:rPr>
        <w:rFonts w:cs="Arial"/>
        <w:szCs w:val="16"/>
        <w:lang w:val="en-NZ"/>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E" w:rsidRDefault="00D237CE">
    <w:pPr>
      <w:pStyle w:val="Footer"/>
      <w:rPr>
        <w:sz w:val="20"/>
      </w:rPr>
    </w:pPr>
    <w:r>
      <w:rPr>
        <w:sz w:val="20"/>
      </w:rPr>
      <w:t>Manager Environment Group</w:t>
    </w:r>
    <w:r>
      <w:rPr>
        <w:sz w:val="20"/>
      </w:rPr>
      <w:tab/>
    </w:r>
    <w:r w:rsidR="006A568E">
      <w:rPr>
        <w:rStyle w:val="PageNumber"/>
        <w:sz w:val="20"/>
      </w:rPr>
      <w:fldChar w:fldCharType="begin"/>
    </w:r>
    <w:r>
      <w:rPr>
        <w:rStyle w:val="PageNumber"/>
        <w:sz w:val="20"/>
      </w:rPr>
      <w:instrText xml:space="preserve"> PAGE </w:instrText>
    </w:r>
    <w:r w:rsidR="006A568E">
      <w:rPr>
        <w:rStyle w:val="PageNumber"/>
        <w:sz w:val="20"/>
      </w:rPr>
      <w:fldChar w:fldCharType="separate"/>
    </w:r>
    <w:r w:rsidR="00BF4CAD">
      <w:rPr>
        <w:rStyle w:val="PageNumber"/>
        <w:noProof/>
        <w:sz w:val="20"/>
      </w:rPr>
      <w:t>4</w:t>
    </w:r>
    <w:r w:rsidR="006A568E">
      <w:rPr>
        <w:rStyle w:val="PageNumber"/>
        <w:sz w:val="20"/>
      </w:rPr>
      <w:fldChar w:fldCharType="end"/>
    </w:r>
    <w:r>
      <w:rPr>
        <w:sz w:val="20"/>
      </w:rPr>
      <w:tab/>
      <w:t>May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4A" w:rsidRDefault="003C454A">
      <w:r>
        <w:separator/>
      </w:r>
    </w:p>
  </w:footnote>
  <w:footnote w:type="continuationSeparator" w:id="0">
    <w:p w:rsidR="003C454A" w:rsidRDefault="003C4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E" w:rsidRDefault="006A568E">
    <w:pPr>
      <w:pStyle w:val="Header"/>
    </w:pPr>
    <w:r w:rsidRPr="006A568E">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8.55pt;margin-top:325.2pt;width:210pt;height:108pt;rotation:-2923106fd;z-index:-251658752;mso-wrap-edited:f" o:allowincell="f">
          <v:fill opacity=".5"/>
          <v:shadow color="#868686"/>
          <v:textpath style="font-family:&quot;Arial Black&quot;;font-size:54pt;v-text-kern:t" trim="t" fitpath="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0C7"/>
    <w:multiLevelType w:val="hybridMultilevel"/>
    <w:tmpl w:val="B3E25E8E"/>
    <w:lvl w:ilvl="0" w:tplc="14090003">
      <w:start w:val="1"/>
      <w:numFmt w:val="bullet"/>
      <w:lvlText w:val="o"/>
      <w:lvlJc w:val="left"/>
      <w:pPr>
        <w:ind w:left="757" w:hanging="360"/>
      </w:pPr>
      <w:rPr>
        <w:rFonts w:ascii="Courier New" w:hAnsi="Courier New" w:cs="Courier New"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
    <w:nsid w:val="03F03F60"/>
    <w:multiLevelType w:val="hybridMultilevel"/>
    <w:tmpl w:val="31E0B16C"/>
    <w:lvl w:ilvl="0" w:tplc="14090003">
      <w:start w:val="1"/>
      <w:numFmt w:val="bullet"/>
      <w:lvlText w:val="o"/>
      <w:lvlJc w:val="left"/>
      <w:pPr>
        <w:ind w:left="1117" w:hanging="360"/>
      </w:pPr>
      <w:rPr>
        <w:rFonts w:ascii="Courier New" w:hAnsi="Courier New" w:cs="Courier New"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2">
    <w:nsid w:val="0635545E"/>
    <w:multiLevelType w:val="hybridMultilevel"/>
    <w:tmpl w:val="383A7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520896"/>
    <w:multiLevelType w:val="multilevel"/>
    <w:tmpl w:val="BBD6A4F6"/>
    <w:lvl w:ilvl="0">
      <w:start w:val="8"/>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782743"/>
    <w:multiLevelType w:val="hybridMultilevel"/>
    <w:tmpl w:val="DFB25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5D7B81"/>
    <w:multiLevelType w:val="hybridMultilevel"/>
    <w:tmpl w:val="99DADA2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0CFD7339"/>
    <w:multiLevelType w:val="hybridMultilevel"/>
    <w:tmpl w:val="52482006"/>
    <w:lvl w:ilvl="0" w:tplc="14090003">
      <w:start w:val="1"/>
      <w:numFmt w:val="bullet"/>
      <w:lvlText w:val="o"/>
      <w:lvlJc w:val="left"/>
      <w:pPr>
        <w:ind w:left="1037" w:hanging="360"/>
      </w:pPr>
      <w:rPr>
        <w:rFonts w:ascii="Courier New" w:hAnsi="Courier New" w:cs="Courier New"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7">
    <w:nsid w:val="0EA049CB"/>
    <w:multiLevelType w:val="hybridMultilevel"/>
    <w:tmpl w:val="61FEB078"/>
    <w:lvl w:ilvl="0" w:tplc="14090003">
      <w:start w:val="1"/>
      <w:numFmt w:val="bullet"/>
      <w:lvlText w:val="o"/>
      <w:lvlJc w:val="left"/>
      <w:pPr>
        <w:ind w:left="1146" w:hanging="360"/>
      </w:pPr>
      <w:rPr>
        <w:rFonts w:ascii="Courier New" w:hAnsi="Courier New" w:cs="Courier New"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8">
    <w:nsid w:val="0F3936A1"/>
    <w:multiLevelType w:val="hybridMultilevel"/>
    <w:tmpl w:val="E7EE1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3DD2DA4"/>
    <w:multiLevelType w:val="multilevel"/>
    <w:tmpl w:val="7270C9F4"/>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7856F5C"/>
    <w:multiLevelType w:val="hybridMultilevel"/>
    <w:tmpl w:val="CD26C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7CD4664"/>
    <w:multiLevelType w:val="hybridMultilevel"/>
    <w:tmpl w:val="F13422E8"/>
    <w:lvl w:ilvl="0" w:tplc="08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nsid w:val="1A20709C"/>
    <w:multiLevelType w:val="hybridMultilevel"/>
    <w:tmpl w:val="B40E1B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A4A4019"/>
    <w:multiLevelType w:val="hybridMultilevel"/>
    <w:tmpl w:val="6E565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DD703AF"/>
    <w:multiLevelType w:val="hybridMultilevel"/>
    <w:tmpl w:val="193EB4D2"/>
    <w:lvl w:ilvl="0" w:tplc="DDC8BFB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E3F1F2C"/>
    <w:multiLevelType w:val="hybridMultilevel"/>
    <w:tmpl w:val="8020D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0422F44"/>
    <w:multiLevelType w:val="hybridMultilevel"/>
    <w:tmpl w:val="0518E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2DF7205"/>
    <w:multiLevelType w:val="hybridMultilevel"/>
    <w:tmpl w:val="D1FC6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4BB498A"/>
    <w:multiLevelType w:val="hybridMultilevel"/>
    <w:tmpl w:val="0ECCF92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92C3A10"/>
    <w:multiLevelType w:val="hybridMultilevel"/>
    <w:tmpl w:val="65722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A0C4850"/>
    <w:multiLevelType w:val="hybridMultilevel"/>
    <w:tmpl w:val="CD2A4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A924E58"/>
    <w:multiLevelType w:val="hybridMultilevel"/>
    <w:tmpl w:val="7A7A38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2B301BBE"/>
    <w:multiLevelType w:val="hybridMultilevel"/>
    <w:tmpl w:val="083AEE54"/>
    <w:lvl w:ilvl="0" w:tplc="14090003">
      <w:start w:val="1"/>
      <w:numFmt w:val="bullet"/>
      <w:lvlText w:val="o"/>
      <w:lvlJc w:val="left"/>
      <w:pPr>
        <w:ind w:left="1146" w:hanging="360"/>
      </w:pPr>
      <w:rPr>
        <w:rFonts w:ascii="Courier New" w:hAnsi="Courier New" w:cs="Courier New"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3">
    <w:nsid w:val="2CC65C40"/>
    <w:multiLevelType w:val="hybridMultilevel"/>
    <w:tmpl w:val="B2503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DAB32B6"/>
    <w:multiLevelType w:val="hybridMultilevel"/>
    <w:tmpl w:val="7B3C0A28"/>
    <w:lvl w:ilvl="0" w:tplc="3EA0049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E036170"/>
    <w:multiLevelType w:val="hybridMultilevel"/>
    <w:tmpl w:val="8A1E2E5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5C45BCE"/>
    <w:multiLevelType w:val="hybridMultilevel"/>
    <w:tmpl w:val="8B585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63A7CA0"/>
    <w:multiLevelType w:val="hybridMultilevel"/>
    <w:tmpl w:val="D4822B18"/>
    <w:lvl w:ilvl="0" w:tplc="25EE6CE0">
      <w:start w:val="1"/>
      <w:numFmt w:val="bullet"/>
      <w:lvlText w:val=""/>
      <w:lvlJc w:val="left"/>
      <w:pPr>
        <w:tabs>
          <w:tab w:val="num" w:pos="397"/>
        </w:tabs>
        <w:ind w:left="397" w:hanging="397"/>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39507323"/>
    <w:multiLevelType w:val="multilevel"/>
    <w:tmpl w:val="C6A2C85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794"/>
        </w:tabs>
        <w:ind w:left="794" w:hanging="397"/>
      </w:pPr>
      <w:rPr>
        <w:rFonts w:ascii="Courier New" w:hAnsi="Courier New" w:cs="Courier New" w:hint="default"/>
      </w:rPr>
    </w:lvl>
    <w:lvl w:ilvl="2">
      <w:start w:val="1"/>
      <w:numFmt w:val="bullet"/>
      <w:lvlText w:val="o"/>
      <w:lvlJc w:val="left"/>
      <w:pPr>
        <w:tabs>
          <w:tab w:val="num" w:pos="1191"/>
        </w:tabs>
        <w:ind w:left="1191" w:hanging="397"/>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01238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0">
    <w:nsid w:val="421F5B03"/>
    <w:multiLevelType w:val="hybridMultilevel"/>
    <w:tmpl w:val="FE9ADF3E"/>
    <w:lvl w:ilvl="0" w:tplc="DDC8BFB4">
      <w:start w:val="1"/>
      <w:numFmt w:val="bullet"/>
      <w:lvlText w:val=""/>
      <w:lvlJc w:val="left"/>
      <w:pPr>
        <w:tabs>
          <w:tab w:val="num" w:pos="717"/>
        </w:tabs>
        <w:ind w:left="717" w:hanging="357"/>
      </w:pPr>
      <w:rPr>
        <w:rFonts w:ascii="Symbol" w:hAnsi="Symbol" w:hint="default"/>
      </w:rPr>
    </w:lvl>
    <w:lvl w:ilvl="1" w:tplc="DDC8BFB4">
      <w:start w:val="1"/>
      <w:numFmt w:val="bullet"/>
      <w:lvlText w:val=""/>
      <w:lvlJc w:val="left"/>
      <w:pPr>
        <w:tabs>
          <w:tab w:val="num" w:pos="1437"/>
        </w:tabs>
        <w:ind w:left="1437" w:hanging="3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6806908"/>
    <w:multiLevelType w:val="hybridMultilevel"/>
    <w:tmpl w:val="346C691A"/>
    <w:lvl w:ilvl="0" w:tplc="14090003">
      <w:start w:val="1"/>
      <w:numFmt w:val="bullet"/>
      <w:lvlText w:val="o"/>
      <w:lvlJc w:val="left"/>
      <w:pPr>
        <w:ind w:left="1287"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6CC3183"/>
    <w:multiLevelType w:val="hybridMultilevel"/>
    <w:tmpl w:val="4F2EFD62"/>
    <w:lvl w:ilvl="0" w:tplc="1409000F">
      <w:start w:val="1"/>
      <w:numFmt w:val="decimal"/>
      <w:lvlText w:val="%1."/>
      <w:lvlJc w:val="left"/>
      <w:pPr>
        <w:ind w:left="749" w:hanging="360"/>
      </w:pPr>
    </w:lvl>
    <w:lvl w:ilvl="1" w:tplc="14090019" w:tentative="1">
      <w:start w:val="1"/>
      <w:numFmt w:val="lowerLetter"/>
      <w:lvlText w:val="%2."/>
      <w:lvlJc w:val="left"/>
      <w:pPr>
        <w:ind w:left="1469" w:hanging="360"/>
      </w:pPr>
    </w:lvl>
    <w:lvl w:ilvl="2" w:tplc="1409001B" w:tentative="1">
      <w:start w:val="1"/>
      <w:numFmt w:val="lowerRoman"/>
      <w:lvlText w:val="%3."/>
      <w:lvlJc w:val="right"/>
      <w:pPr>
        <w:ind w:left="2189" w:hanging="180"/>
      </w:pPr>
    </w:lvl>
    <w:lvl w:ilvl="3" w:tplc="1409000F" w:tentative="1">
      <w:start w:val="1"/>
      <w:numFmt w:val="decimal"/>
      <w:lvlText w:val="%4."/>
      <w:lvlJc w:val="left"/>
      <w:pPr>
        <w:ind w:left="2909" w:hanging="360"/>
      </w:pPr>
    </w:lvl>
    <w:lvl w:ilvl="4" w:tplc="14090019" w:tentative="1">
      <w:start w:val="1"/>
      <w:numFmt w:val="lowerLetter"/>
      <w:lvlText w:val="%5."/>
      <w:lvlJc w:val="left"/>
      <w:pPr>
        <w:ind w:left="3629" w:hanging="360"/>
      </w:pPr>
    </w:lvl>
    <w:lvl w:ilvl="5" w:tplc="1409001B" w:tentative="1">
      <w:start w:val="1"/>
      <w:numFmt w:val="lowerRoman"/>
      <w:lvlText w:val="%6."/>
      <w:lvlJc w:val="right"/>
      <w:pPr>
        <w:ind w:left="4349" w:hanging="180"/>
      </w:pPr>
    </w:lvl>
    <w:lvl w:ilvl="6" w:tplc="1409000F" w:tentative="1">
      <w:start w:val="1"/>
      <w:numFmt w:val="decimal"/>
      <w:lvlText w:val="%7."/>
      <w:lvlJc w:val="left"/>
      <w:pPr>
        <w:ind w:left="5069" w:hanging="360"/>
      </w:pPr>
    </w:lvl>
    <w:lvl w:ilvl="7" w:tplc="14090019" w:tentative="1">
      <w:start w:val="1"/>
      <w:numFmt w:val="lowerLetter"/>
      <w:lvlText w:val="%8."/>
      <w:lvlJc w:val="left"/>
      <w:pPr>
        <w:ind w:left="5789" w:hanging="360"/>
      </w:pPr>
    </w:lvl>
    <w:lvl w:ilvl="8" w:tplc="1409001B" w:tentative="1">
      <w:start w:val="1"/>
      <w:numFmt w:val="lowerRoman"/>
      <w:lvlText w:val="%9."/>
      <w:lvlJc w:val="right"/>
      <w:pPr>
        <w:ind w:left="6509" w:hanging="180"/>
      </w:pPr>
    </w:lvl>
  </w:abstractNum>
  <w:abstractNum w:abstractNumId="33">
    <w:nsid w:val="47734498"/>
    <w:multiLevelType w:val="multilevel"/>
    <w:tmpl w:val="6D6671F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9DE1290"/>
    <w:multiLevelType w:val="hybridMultilevel"/>
    <w:tmpl w:val="94421664"/>
    <w:lvl w:ilvl="0" w:tplc="3EA0049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B361057"/>
    <w:multiLevelType w:val="hybridMultilevel"/>
    <w:tmpl w:val="6C00D37E"/>
    <w:lvl w:ilvl="0" w:tplc="DDC8BFB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1242193"/>
    <w:multiLevelType w:val="hybridMultilevel"/>
    <w:tmpl w:val="6DD86E4E"/>
    <w:lvl w:ilvl="0" w:tplc="DDC8BFB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2B82BF9"/>
    <w:multiLevelType w:val="multilevel"/>
    <w:tmpl w:val="8F08A16A"/>
    <w:lvl w:ilvl="0">
      <w:start w:val="1"/>
      <w:numFmt w:val="bullet"/>
      <w:lvlText w:val=""/>
      <w:lvlJc w:val="left"/>
      <w:pPr>
        <w:tabs>
          <w:tab w:val="num" w:pos="397"/>
        </w:tabs>
        <w:ind w:left="397" w:hanging="397"/>
      </w:pPr>
      <w:rPr>
        <w:rFonts w:ascii="Symbol" w:hAnsi="Symbol" w:hint="default"/>
      </w:rPr>
    </w:lvl>
    <w:lvl w:ilvl="1">
      <w:start w:val="6"/>
      <w:numFmt w:val="decimal"/>
      <w:lvlText w:val="%2."/>
      <w:lvlJc w:val="left"/>
      <w:pPr>
        <w:tabs>
          <w:tab w:val="num" w:pos="965"/>
        </w:tabs>
        <w:ind w:left="965" w:hanging="397"/>
      </w:pPr>
      <w:rPr>
        <w:rFonts w:hint="default"/>
      </w:rPr>
    </w:lvl>
    <w:lvl w:ilvl="2">
      <w:start w:val="1"/>
      <w:numFmt w:val="bullet"/>
      <w:lvlText w:val="o"/>
      <w:lvlJc w:val="left"/>
      <w:pPr>
        <w:tabs>
          <w:tab w:val="num" w:pos="1191"/>
        </w:tabs>
        <w:ind w:left="1191" w:hanging="397"/>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6DE42B5"/>
    <w:multiLevelType w:val="hybridMultilevel"/>
    <w:tmpl w:val="DFA2CCF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9">
    <w:nsid w:val="5AFF22AF"/>
    <w:multiLevelType w:val="hybridMultilevel"/>
    <w:tmpl w:val="AB3824BE"/>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40">
    <w:nsid w:val="5C7A77FA"/>
    <w:multiLevelType w:val="multilevel"/>
    <w:tmpl w:val="76E0D0F6"/>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F231178"/>
    <w:multiLevelType w:val="hybridMultilevel"/>
    <w:tmpl w:val="727A3682"/>
    <w:lvl w:ilvl="0" w:tplc="DDC8BFB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01B3FE4"/>
    <w:multiLevelType w:val="multilevel"/>
    <w:tmpl w:val="391AE62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3870F17"/>
    <w:multiLevelType w:val="hybridMultilevel"/>
    <w:tmpl w:val="4CF4A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4B8392E"/>
    <w:multiLevelType w:val="multilevel"/>
    <w:tmpl w:val="8EF01F1A"/>
    <w:lvl w:ilvl="0">
      <w:start w:val="8"/>
      <w:numFmt w:val="decimal"/>
      <w:lvlText w:val="%1."/>
      <w:lvlJc w:val="left"/>
      <w:pPr>
        <w:tabs>
          <w:tab w:val="num" w:pos="397"/>
        </w:tabs>
        <w:ind w:left="397" w:hanging="397"/>
      </w:pPr>
      <w:rPr>
        <w:rFonts w:hint="default"/>
      </w:rPr>
    </w:lvl>
    <w:lvl w:ilvl="1">
      <w:start w:val="1"/>
      <w:numFmt w:val="bullet"/>
      <w:lvlText w:val="o"/>
      <w:lvlJc w:val="left"/>
      <w:pPr>
        <w:tabs>
          <w:tab w:val="num" w:pos="794"/>
        </w:tabs>
        <w:ind w:left="794" w:hanging="397"/>
      </w:pPr>
      <w:rPr>
        <w:rFonts w:ascii="Courier New" w:hAnsi="Courier New" w:cs="Courier New" w:hint="default"/>
      </w:rPr>
    </w:lvl>
    <w:lvl w:ilvl="2">
      <w:start w:val="1"/>
      <w:numFmt w:val="bullet"/>
      <w:lvlText w:val="o"/>
      <w:lvlJc w:val="left"/>
      <w:pPr>
        <w:tabs>
          <w:tab w:val="num" w:pos="1191"/>
        </w:tabs>
        <w:ind w:left="1191" w:hanging="397"/>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50838E6"/>
    <w:multiLevelType w:val="hybridMultilevel"/>
    <w:tmpl w:val="3072CE74"/>
    <w:lvl w:ilvl="0" w:tplc="648012BC">
      <w:numFmt w:val="bullet"/>
      <w:lvlText w:val="-"/>
      <w:lvlJc w:val="left"/>
      <w:pPr>
        <w:ind w:left="1440" w:hanging="360"/>
      </w:pPr>
      <w:rPr>
        <w:rFonts w:ascii="Arial" w:eastAsia="Times New Roman"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6">
    <w:nsid w:val="67F7451A"/>
    <w:multiLevelType w:val="hybridMultilevel"/>
    <w:tmpl w:val="6B9C9D3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69177327"/>
    <w:multiLevelType w:val="multilevel"/>
    <w:tmpl w:val="D28AB460"/>
    <w:lvl w:ilvl="0">
      <w:start w:val="8"/>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o"/>
      <w:lvlJc w:val="left"/>
      <w:pPr>
        <w:tabs>
          <w:tab w:val="num" w:pos="1191"/>
        </w:tabs>
        <w:ind w:left="1191" w:hanging="397"/>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6A8670E1"/>
    <w:multiLevelType w:val="hybridMultilevel"/>
    <w:tmpl w:val="509615C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9">
    <w:nsid w:val="6D3839F9"/>
    <w:multiLevelType w:val="hybridMultilevel"/>
    <w:tmpl w:val="3FF64848"/>
    <w:lvl w:ilvl="0" w:tplc="14090001">
      <w:start w:val="1"/>
      <w:numFmt w:val="bullet"/>
      <w:lvlText w:val=""/>
      <w:lvlJc w:val="left"/>
      <w:pPr>
        <w:ind w:left="1514" w:hanging="360"/>
      </w:pPr>
      <w:rPr>
        <w:rFonts w:ascii="Symbol" w:hAnsi="Symbol" w:hint="default"/>
      </w:rPr>
    </w:lvl>
    <w:lvl w:ilvl="1" w:tplc="14090003" w:tentative="1">
      <w:start w:val="1"/>
      <w:numFmt w:val="bullet"/>
      <w:lvlText w:val="o"/>
      <w:lvlJc w:val="left"/>
      <w:pPr>
        <w:ind w:left="2234" w:hanging="360"/>
      </w:pPr>
      <w:rPr>
        <w:rFonts w:ascii="Courier New" w:hAnsi="Courier New" w:cs="Courier New" w:hint="default"/>
      </w:rPr>
    </w:lvl>
    <w:lvl w:ilvl="2" w:tplc="14090005" w:tentative="1">
      <w:start w:val="1"/>
      <w:numFmt w:val="bullet"/>
      <w:lvlText w:val=""/>
      <w:lvlJc w:val="left"/>
      <w:pPr>
        <w:ind w:left="2954" w:hanging="360"/>
      </w:pPr>
      <w:rPr>
        <w:rFonts w:ascii="Wingdings" w:hAnsi="Wingdings" w:hint="default"/>
      </w:rPr>
    </w:lvl>
    <w:lvl w:ilvl="3" w:tplc="14090001" w:tentative="1">
      <w:start w:val="1"/>
      <w:numFmt w:val="bullet"/>
      <w:lvlText w:val=""/>
      <w:lvlJc w:val="left"/>
      <w:pPr>
        <w:ind w:left="3674" w:hanging="360"/>
      </w:pPr>
      <w:rPr>
        <w:rFonts w:ascii="Symbol" w:hAnsi="Symbol" w:hint="default"/>
      </w:rPr>
    </w:lvl>
    <w:lvl w:ilvl="4" w:tplc="14090003" w:tentative="1">
      <w:start w:val="1"/>
      <w:numFmt w:val="bullet"/>
      <w:lvlText w:val="o"/>
      <w:lvlJc w:val="left"/>
      <w:pPr>
        <w:ind w:left="4394" w:hanging="360"/>
      </w:pPr>
      <w:rPr>
        <w:rFonts w:ascii="Courier New" w:hAnsi="Courier New" w:cs="Courier New" w:hint="default"/>
      </w:rPr>
    </w:lvl>
    <w:lvl w:ilvl="5" w:tplc="14090005" w:tentative="1">
      <w:start w:val="1"/>
      <w:numFmt w:val="bullet"/>
      <w:lvlText w:val=""/>
      <w:lvlJc w:val="left"/>
      <w:pPr>
        <w:ind w:left="5114" w:hanging="360"/>
      </w:pPr>
      <w:rPr>
        <w:rFonts w:ascii="Wingdings" w:hAnsi="Wingdings" w:hint="default"/>
      </w:rPr>
    </w:lvl>
    <w:lvl w:ilvl="6" w:tplc="14090001" w:tentative="1">
      <w:start w:val="1"/>
      <w:numFmt w:val="bullet"/>
      <w:lvlText w:val=""/>
      <w:lvlJc w:val="left"/>
      <w:pPr>
        <w:ind w:left="5834" w:hanging="360"/>
      </w:pPr>
      <w:rPr>
        <w:rFonts w:ascii="Symbol" w:hAnsi="Symbol" w:hint="default"/>
      </w:rPr>
    </w:lvl>
    <w:lvl w:ilvl="7" w:tplc="14090003" w:tentative="1">
      <w:start w:val="1"/>
      <w:numFmt w:val="bullet"/>
      <w:lvlText w:val="o"/>
      <w:lvlJc w:val="left"/>
      <w:pPr>
        <w:ind w:left="6554" w:hanging="360"/>
      </w:pPr>
      <w:rPr>
        <w:rFonts w:ascii="Courier New" w:hAnsi="Courier New" w:cs="Courier New" w:hint="default"/>
      </w:rPr>
    </w:lvl>
    <w:lvl w:ilvl="8" w:tplc="14090005" w:tentative="1">
      <w:start w:val="1"/>
      <w:numFmt w:val="bullet"/>
      <w:lvlText w:val=""/>
      <w:lvlJc w:val="left"/>
      <w:pPr>
        <w:ind w:left="7274" w:hanging="360"/>
      </w:pPr>
      <w:rPr>
        <w:rFonts w:ascii="Wingdings" w:hAnsi="Wingdings" w:hint="default"/>
      </w:rPr>
    </w:lvl>
  </w:abstractNum>
  <w:abstractNum w:abstractNumId="50">
    <w:nsid w:val="6FEB6045"/>
    <w:multiLevelType w:val="hybridMultilevel"/>
    <w:tmpl w:val="F1F4E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6FF60BB1"/>
    <w:multiLevelType w:val="hybridMultilevel"/>
    <w:tmpl w:val="691CCAD6"/>
    <w:lvl w:ilvl="0" w:tplc="648012B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71C4410E"/>
    <w:multiLevelType w:val="hybridMultilevel"/>
    <w:tmpl w:val="F7341DD2"/>
    <w:lvl w:ilvl="0" w:tplc="14090003">
      <w:start w:val="1"/>
      <w:numFmt w:val="bullet"/>
      <w:lvlText w:val="o"/>
      <w:lvlJc w:val="left"/>
      <w:pPr>
        <w:ind w:left="1514" w:hanging="360"/>
      </w:pPr>
      <w:rPr>
        <w:rFonts w:ascii="Courier New" w:hAnsi="Courier New" w:cs="Courier New" w:hint="default"/>
      </w:rPr>
    </w:lvl>
    <w:lvl w:ilvl="1" w:tplc="14090003" w:tentative="1">
      <w:start w:val="1"/>
      <w:numFmt w:val="bullet"/>
      <w:lvlText w:val="o"/>
      <w:lvlJc w:val="left"/>
      <w:pPr>
        <w:ind w:left="2234" w:hanging="360"/>
      </w:pPr>
      <w:rPr>
        <w:rFonts w:ascii="Courier New" w:hAnsi="Courier New" w:cs="Courier New" w:hint="default"/>
      </w:rPr>
    </w:lvl>
    <w:lvl w:ilvl="2" w:tplc="14090005" w:tentative="1">
      <w:start w:val="1"/>
      <w:numFmt w:val="bullet"/>
      <w:lvlText w:val=""/>
      <w:lvlJc w:val="left"/>
      <w:pPr>
        <w:ind w:left="2954" w:hanging="360"/>
      </w:pPr>
      <w:rPr>
        <w:rFonts w:ascii="Wingdings" w:hAnsi="Wingdings" w:hint="default"/>
      </w:rPr>
    </w:lvl>
    <w:lvl w:ilvl="3" w:tplc="14090001" w:tentative="1">
      <w:start w:val="1"/>
      <w:numFmt w:val="bullet"/>
      <w:lvlText w:val=""/>
      <w:lvlJc w:val="left"/>
      <w:pPr>
        <w:ind w:left="3674" w:hanging="360"/>
      </w:pPr>
      <w:rPr>
        <w:rFonts w:ascii="Symbol" w:hAnsi="Symbol" w:hint="default"/>
      </w:rPr>
    </w:lvl>
    <w:lvl w:ilvl="4" w:tplc="14090003" w:tentative="1">
      <w:start w:val="1"/>
      <w:numFmt w:val="bullet"/>
      <w:lvlText w:val="o"/>
      <w:lvlJc w:val="left"/>
      <w:pPr>
        <w:ind w:left="4394" w:hanging="360"/>
      </w:pPr>
      <w:rPr>
        <w:rFonts w:ascii="Courier New" w:hAnsi="Courier New" w:cs="Courier New" w:hint="default"/>
      </w:rPr>
    </w:lvl>
    <w:lvl w:ilvl="5" w:tplc="14090005" w:tentative="1">
      <w:start w:val="1"/>
      <w:numFmt w:val="bullet"/>
      <w:lvlText w:val=""/>
      <w:lvlJc w:val="left"/>
      <w:pPr>
        <w:ind w:left="5114" w:hanging="360"/>
      </w:pPr>
      <w:rPr>
        <w:rFonts w:ascii="Wingdings" w:hAnsi="Wingdings" w:hint="default"/>
      </w:rPr>
    </w:lvl>
    <w:lvl w:ilvl="6" w:tplc="14090001" w:tentative="1">
      <w:start w:val="1"/>
      <w:numFmt w:val="bullet"/>
      <w:lvlText w:val=""/>
      <w:lvlJc w:val="left"/>
      <w:pPr>
        <w:ind w:left="5834" w:hanging="360"/>
      </w:pPr>
      <w:rPr>
        <w:rFonts w:ascii="Symbol" w:hAnsi="Symbol" w:hint="default"/>
      </w:rPr>
    </w:lvl>
    <w:lvl w:ilvl="7" w:tplc="14090003" w:tentative="1">
      <w:start w:val="1"/>
      <w:numFmt w:val="bullet"/>
      <w:lvlText w:val="o"/>
      <w:lvlJc w:val="left"/>
      <w:pPr>
        <w:ind w:left="6554" w:hanging="360"/>
      </w:pPr>
      <w:rPr>
        <w:rFonts w:ascii="Courier New" w:hAnsi="Courier New" w:cs="Courier New" w:hint="default"/>
      </w:rPr>
    </w:lvl>
    <w:lvl w:ilvl="8" w:tplc="14090005" w:tentative="1">
      <w:start w:val="1"/>
      <w:numFmt w:val="bullet"/>
      <w:lvlText w:val=""/>
      <w:lvlJc w:val="left"/>
      <w:pPr>
        <w:ind w:left="7274" w:hanging="360"/>
      </w:pPr>
      <w:rPr>
        <w:rFonts w:ascii="Wingdings" w:hAnsi="Wingdings" w:hint="default"/>
      </w:rPr>
    </w:lvl>
  </w:abstractNum>
  <w:abstractNum w:abstractNumId="53">
    <w:nsid w:val="742C1F64"/>
    <w:multiLevelType w:val="hybridMultilevel"/>
    <w:tmpl w:val="EA52C8A2"/>
    <w:lvl w:ilvl="0" w:tplc="25EE6CE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4397E51"/>
    <w:multiLevelType w:val="hybridMultilevel"/>
    <w:tmpl w:val="9494A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76AE4109"/>
    <w:multiLevelType w:val="hybridMultilevel"/>
    <w:tmpl w:val="90E055B8"/>
    <w:lvl w:ilvl="0" w:tplc="648012B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7885534E"/>
    <w:multiLevelType w:val="multilevel"/>
    <w:tmpl w:val="3C2A9BD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7A0A31C0"/>
    <w:multiLevelType w:val="hybridMultilevel"/>
    <w:tmpl w:val="58808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7AA2638E"/>
    <w:multiLevelType w:val="hybridMultilevel"/>
    <w:tmpl w:val="E5F0EA02"/>
    <w:lvl w:ilvl="0" w:tplc="F3AA76F0">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7FE01764"/>
    <w:multiLevelType w:val="hybridMultilevel"/>
    <w:tmpl w:val="27D8E364"/>
    <w:lvl w:ilvl="0" w:tplc="08090001">
      <w:start w:val="1"/>
      <w:numFmt w:val="bullet"/>
      <w:lvlText w:val=""/>
      <w:lvlJc w:val="left"/>
      <w:pPr>
        <w:tabs>
          <w:tab w:val="num" w:pos="757"/>
        </w:tabs>
        <w:ind w:left="757"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cs="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cs="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cs="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num w:numId="1">
    <w:abstractNumId w:val="12"/>
  </w:num>
  <w:num w:numId="2">
    <w:abstractNumId w:val="27"/>
  </w:num>
  <w:num w:numId="3">
    <w:abstractNumId w:val="53"/>
  </w:num>
  <w:num w:numId="4">
    <w:abstractNumId w:val="42"/>
  </w:num>
  <w:num w:numId="5">
    <w:abstractNumId w:val="59"/>
  </w:num>
  <w:num w:numId="6">
    <w:abstractNumId w:val="30"/>
  </w:num>
  <w:num w:numId="7">
    <w:abstractNumId w:val="41"/>
  </w:num>
  <w:num w:numId="8">
    <w:abstractNumId w:val="35"/>
  </w:num>
  <w:num w:numId="9">
    <w:abstractNumId w:val="14"/>
  </w:num>
  <w:num w:numId="10">
    <w:abstractNumId w:val="36"/>
  </w:num>
  <w:num w:numId="11">
    <w:abstractNumId w:val="21"/>
  </w:num>
  <w:num w:numId="12">
    <w:abstractNumId w:val="5"/>
  </w:num>
  <w:num w:numId="13">
    <w:abstractNumId w:val="37"/>
  </w:num>
  <w:num w:numId="14">
    <w:abstractNumId w:val="40"/>
  </w:num>
  <w:num w:numId="15">
    <w:abstractNumId w:val="3"/>
  </w:num>
  <w:num w:numId="16">
    <w:abstractNumId w:val="32"/>
  </w:num>
  <w:num w:numId="17">
    <w:abstractNumId w:val="49"/>
  </w:num>
  <w:num w:numId="18">
    <w:abstractNumId w:val="47"/>
  </w:num>
  <w:num w:numId="19">
    <w:abstractNumId w:val="44"/>
  </w:num>
  <w:num w:numId="20">
    <w:abstractNumId w:val="0"/>
  </w:num>
  <w:num w:numId="21">
    <w:abstractNumId w:val="28"/>
  </w:num>
  <w:num w:numId="22">
    <w:abstractNumId w:val="56"/>
  </w:num>
  <w:num w:numId="23">
    <w:abstractNumId w:val="9"/>
  </w:num>
  <w:num w:numId="24">
    <w:abstractNumId w:val="33"/>
  </w:num>
  <w:num w:numId="25">
    <w:abstractNumId w:val="18"/>
  </w:num>
  <w:num w:numId="26">
    <w:abstractNumId w:val="54"/>
  </w:num>
  <w:num w:numId="27">
    <w:abstractNumId w:val="11"/>
  </w:num>
  <w:num w:numId="28">
    <w:abstractNumId w:val="29"/>
  </w:num>
  <w:num w:numId="29">
    <w:abstractNumId w:val="22"/>
  </w:num>
  <w:num w:numId="30">
    <w:abstractNumId w:val="7"/>
  </w:num>
  <w:num w:numId="31">
    <w:abstractNumId w:val="25"/>
  </w:num>
  <w:num w:numId="32">
    <w:abstractNumId w:val="46"/>
  </w:num>
  <w:num w:numId="33">
    <w:abstractNumId w:val="31"/>
  </w:num>
  <w:num w:numId="34">
    <w:abstractNumId w:val="52"/>
  </w:num>
  <w:num w:numId="35">
    <w:abstractNumId w:val="6"/>
  </w:num>
  <w:num w:numId="36">
    <w:abstractNumId w:val="1"/>
  </w:num>
  <w:num w:numId="37">
    <w:abstractNumId w:val="39"/>
  </w:num>
  <w:num w:numId="38">
    <w:abstractNumId w:val="20"/>
  </w:num>
  <w:num w:numId="39">
    <w:abstractNumId w:val="23"/>
  </w:num>
  <w:num w:numId="40">
    <w:abstractNumId w:val="17"/>
  </w:num>
  <w:num w:numId="41">
    <w:abstractNumId w:val="26"/>
  </w:num>
  <w:num w:numId="42">
    <w:abstractNumId w:val="10"/>
  </w:num>
  <w:num w:numId="43">
    <w:abstractNumId w:val="57"/>
  </w:num>
  <w:num w:numId="44">
    <w:abstractNumId w:val="2"/>
  </w:num>
  <w:num w:numId="45">
    <w:abstractNumId w:val="51"/>
  </w:num>
  <w:num w:numId="46">
    <w:abstractNumId w:val="55"/>
  </w:num>
  <w:num w:numId="47">
    <w:abstractNumId w:val="45"/>
  </w:num>
  <w:num w:numId="48">
    <w:abstractNumId w:val="8"/>
  </w:num>
  <w:num w:numId="49">
    <w:abstractNumId w:val="50"/>
  </w:num>
  <w:num w:numId="50">
    <w:abstractNumId w:val="4"/>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34"/>
  </w:num>
  <w:num w:numId="54">
    <w:abstractNumId w:val="24"/>
  </w:num>
  <w:num w:numId="55">
    <w:abstractNumId w:val="43"/>
  </w:num>
  <w:num w:numId="56">
    <w:abstractNumId w:val="16"/>
  </w:num>
  <w:num w:numId="57">
    <w:abstractNumId w:val="58"/>
  </w:num>
  <w:num w:numId="58">
    <w:abstractNumId w:val="13"/>
  </w:num>
  <w:num w:numId="59">
    <w:abstractNumId w:val="15"/>
  </w:num>
  <w:num w:numId="60">
    <w:abstractNumId w:val="1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ctiveWritingStyle w:appName="MSWord" w:lang="en-GB" w:vendorID="8" w:dllVersion="513" w:checkStyle="1"/>
  <w:activeWritingStyle w:appName="MSWord" w:lang="en-NZ" w:vendorID="8" w:dllVersion="513" w:checkStyle="1"/>
  <w:activeWritingStyle w:appName="MSWord" w:lang="en-US" w:vendorID="8" w:dllVersion="513"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0AA"/>
    <w:rsid w:val="00000D90"/>
    <w:rsid w:val="00012692"/>
    <w:rsid w:val="00012B62"/>
    <w:rsid w:val="00015FFC"/>
    <w:rsid w:val="00017DE7"/>
    <w:rsid w:val="00020672"/>
    <w:rsid w:val="00027F8E"/>
    <w:rsid w:val="00030748"/>
    <w:rsid w:val="00036314"/>
    <w:rsid w:val="00037EF5"/>
    <w:rsid w:val="000449A6"/>
    <w:rsid w:val="00050858"/>
    <w:rsid w:val="00051F7B"/>
    <w:rsid w:val="000644C9"/>
    <w:rsid w:val="00066EC5"/>
    <w:rsid w:val="0007187E"/>
    <w:rsid w:val="0007236D"/>
    <w:rsid w:val="00085B2A"/>
    <w:rsid w:val="000878BA"/>
    <w:rsid w:val="00090D6F"/>
    <w:rsid w:val="000A2A72"/>
    <w:rsid w:val="000A6940"/>
    <w:rsid w:val="000A6B90"/>
    <w:rsid w:val="000B11D2"/>
    <w:rsid w:val="000C1244"/>
    <w:rsid w:val="000D0D4E"/>
    <w:rsid w:val="000D0E1F"/>
    <w:rsid w:val="000D5618"/>
    <w:rsid w:val="000D5750"/>
    <w:rsid w:val="000D63BD"/>
    <w:rsid w:val="000F1DC3"/>
    <w:rsid w:val="000F546C"/>
    <w:rsid w:val="000F54A0"/>
    <w:rsid w:val="000F7B1E"/>
    <w:rsid w:val="00111B5E"/>
    <w:rsid w:val="00125AAD"/>
    <w:rsid w:val="00126934"/>
    <w:rsid w:val="001408EC"/>
    <w:rsid w:val="00145043"/>
    <w:rsid w:val="00150EE2"/>
    <w:rsid w:val="001543E3"/>
    <w:rsid w:val="00161F85"/>
    <w:rsid w:val="0017515D"/>
    <w:rsid w:val="00180430"/>
    <w:rsid w:val="00182ACF"/>
    <w:rsid w:val="00187D7F"/>
    <w:rsid w:val="001A0314"/>
    <w:rsid w:val="001A2225"/>
    <w:rsid w:val="001A36EA"/>
    <w:rsid w:val="001A494F"/>
    <w:rsid w:val="001A552C"/>
    <w:rsid w:val="001B2BBC"/>
    <w:rsid w:val="001B78B3"/>
    <w:rsid w:val="001C1A37"/>
    <w:rsid w:val="001C1D11"/>
    <w:rsid w:val="001D469B"/>
    <w:rsid w:val="001D47E7"/>
    <w:rsid w:val="001D4A71"/>
    <w:rsid w:val="001D511E"/>
    <w:rsid w:val="001D7BEA"/>
    <w:rsid w:val="001E01E6"/>
    <w:rsid w:val="001E2545"/>
    <w:rsid w:val="001F6A69"/>
    <w:rsid w:val="002019E5"/>
    <w:rsid w:val="0020386D"/>
    <w:rsid w:val="002039BA"/>
    <w:rsid w:val="0020523E"/>
    <w:rsid w:val="002052DB"/>
    <w:rsid w:val="00210413"/>
    <w:rsid w:val="00226C0C"/>
    <w:rsid w:val="0023015D"/>
    <w:rsid w:val="00230C1C"/>
    <w:rsid w:val="00231B02"/>
    <w:rsid w:val="00236BDB"/>
    <w:rsid w:val="002443B4"/>
    <w:rsid w:val="00253FA0"/>
    <w:rsid w:val="00280AE5"/>
    <w:rsid w:val="002845C9"/>
    <w:rsid w:val="002866EC"/>
    <w:rsid w:val="002939B3"/>
    <w:rsid w:val="00294E74"/>
    <w:rsid w:val="002A264A"/>
    <w:rsid w:val="002A4C95"/>
    <w:rsid w:val="002A50A8"/>
    <w:rsid w:val="002A7498"/>
    <w:rsid w:val="002A760B"/>
    <w:rsid w:val="002B67EE"/>
    <w:rsid w:val="002D7308"/>
    <w:rsid w:val="002D76E1"/>
    <w:rsid w:val="002E0E67"/>
    <w:rsid w:val="002E170A"/>
    <w:rsid w:val="002F5898"/>
    <w:rsid w:val="00304E67"/>
    <w:rsid w:val="003065E2"/>
    <w:rsid w:val="00312ABE"/>
    <w:rsid w:val="00334F53"/>
    <w:rsid w:val="00342297"/>
    <w:rsid w:val="003468B2"/>
    <w:rsid w:val="00356E59"/>
    <w:rsid w:val="0036375B"/>
    <w:rsid w:val="003769A2"/>
    <w:rsid w:val="003779EB"/>
    <w:rsid w:val="0038704F"/>
    <w:rsid w:val="003A76C8"/>
    <w:rsid w:val="003B06E9"/>
    <w:rsid w:val="003B1649"/>
    <w:rsid w:val="003C454A"/>
    <w:rsid w:val="003C4854"/>
    <w:rsid w:val="003D110D"/>
    <w:rsid w:val="003E1E43"/>
    <w:rsid w:val="003E3FB3"/>
    <w:rsid w:val="003E7CE1"/>
    <w:rsid w:val="003F0E49"/>
    <w:rsid w:val="003F1E4C"/>
    <w:rsid w:val="003F7476"/>
    <w:rsid w:val="004039C7"/>
    <w:rsid w:val="00407665"/>
    <w:rsid w:val="00436F8C"/>
    <w:rsid w:val="00437A38"/>
    <w:rsid w:val="00450F13"/>
    <w:rsid w:val="00452D39"/>
    <w:rsid w:val="004537A1"/>
    <w:rsid w:val="0045433D"/>
    <w:rsid w:val="0046285F"/>
    <w:rsid w:val="004664E8"/>
    <w:rsid w:val="00467D3E"/>
    <w:rsid w:val="004730ED"/>
    <w:rsid w:val="0047350F"/>
    <w:rsid w:val="00480359"/>
    <w:rsid w:val="004854AF"/>
    <w:rsid w:val="004861DD"/>
    <w:rsid w:val="00494D3A"/>
    <w:rsid w:val="0049543D"/>
    <w:rsid w:val="004A15FC"/>
    <w:rsid w:val="004A1FC3"/>
    <w:rsid w:val="004A3F01"/>
    <w:rsid w:val="004B1549"/>
    <w:rsid w:val="004B2EA6"/>
    <w:rsid w:val="004B603B"/>
    <w:rsid w:val="004C0646"/>
    <w:rsid w:val="004C13D9"/>
    <w:rsid w:val="004C61D0"/>
    <w:rsid w:val="004C74B7"/>
    <w:rsid w:val="004D23B7"/>
    <w:rsid w:val="004F2522"/>
    <w:rsid w:val="004F6680"/>
    <w:rsid w:val="00500B0D"/>
    <w:rsid w:val="00502D0A"/>
    <w:rsid w:val="00507F1D"/>
    <w:rsid w:val="0051237E"/>
    <w:rsid w:val="00515F6A"/>
    <w:rsid w:val="005215A6"/>
    <w:rsid w:val="00524987"/>
    <w:rsid w:val="00525419"/>
    <w:rsid w:val="00525547"/>
    <w:rsid w:val="00525DE3"/>
    <w:rsid w:val="00526AD7"/>
    <w:rsid w:val="0052766D"/>
    <w:rsid w:val="00532B3C"/>
    <w:rsid w:val="00534B53"/>
    <w:rsid w:val="0053594D"/>
    <w:rsid w:val="00540900"/>
    <w:rsid w:val="00544860"/>
    <w:rsid w:val="005460EC"/>
    <w:rsid w:val="005517DB"/>
    <w:rsid w:val="00556813"/>
    <w:rsid w:val="00561BDD"/>
    <w:rsid w:val="005824D5"/>
    <w:rsid w:val="00582CC3"/>
    <w:rsid w:val="00584BC8"/>
    <w:rsid w:val="00590E62"/>
    <w:rsid w:val="00591BFD"/>
    <w:rsid w:val="005A0D47"/>
    <w:rsid w:val="005A6B2E"/>
    <w:rsid w:val="005B3188"/>
    <w:rsid w:val="005B7832"/>
    <w:rsid w:val="005C148F"/>
    <w:rsid w:val="005D4C64"/>
    <w:rsid w:val="005D560A"/>
    <w:rsid w:val="005D72BF"/>
    <w:rsid w:val="005E006D"/>
    <w:rsid w:val="005E01D5"/>
    <w:rsid w:val="005E0CC5"/>
    <w:rsid w:val="005E2F7C"/>
    <w:rsid w:val="00613E65"/>
    <w:rsid w:val="0061510C"/>
    <w:rsid w:val="006215BC"/>
    <w:rsid w:val="006367D6"/>
    <w:rsid w:val="00642028"/>
    <w:rsid w:val="006424BA"/>
    <w:rsid w:val="00644FED"/>
    <w:rsid w:val="00653A59"/>
    <w:rsid w:val="00656EE2"/>
    <w:rsid w:val="00663825"/>
    <w:rsid w:val="006657A3"/>
    <w:rsid w:val="00670C1D"/>
    <w:rsid w:val="00674F9D"/>
    <w:rsid w:val="0067750C"/>
    <w:rsid w:val="00677FE0"/>
    <w:rsid w:val="0068128F"/>
    <w:rsid w:val="006818D8"/>
    <w:rsid w:val="00681D3E"/>
    <w:rsid w:val="006870AA"/>
    <w:rsid w:val="00691DEE"/>
    <w:rsid w:val="00695DB7"/>
    <w:rsid w:val="006A0B8E"/>
    <w:rsid w:val="006A568E"/>
    <w:rsid w:val="006A5D84"/>
    <w:rsid w:val="006B05A3"/>
    <w:rsid w:val="006C2AEA"/>
    <w:rsid w:val="006E7E4C"/>
    <w:rsid w:val="006F3E86"/>
    <w:rsid w:val="0070013B"/>
    <w:rsid w:val="007006BA"/>
    <w:rsid w:val="0070665D"/>
    <w:rsid w:val="0072011E"/>
    <w:rsid w:val="00723BE0"/>
    <w:rsid w:val="00723E7D"/>
    <w:rsid w:val="007263BA"/>
    <w:rsid w:val="00731262"/>
    <w:rsid w:val="00734799"/>
    <w:rsid w:val="007368D6"/>
    <w:rsid w:val="00736F65"/>
    <w:rsid w:val="00742CB6"/>
    <w:rsid w:val="007611BB"/>
    <w:rsid w:val="00763589"/>
    <w:rsid w:val="00764B18"/>
    <w:rsid w:val="0077495B"/>
    <w:rsid w:val="0078787A"/>
    <w:rsid w:val="00793FAE"/>
    <w:rsid w:val="00794A0D"/>
    <w:rsid w:val="00795699"/>
    <w:rsid w:val="00795ECE"/>
    <w:rsid w:val="007A29D8"/>
    <w:rsid w:val="007A2F9C"/>
    <w:rsid w:val="007B0D65"/>
    <w:rsid w:val="007B766C"/>
    <w:rsid w:val="007C2572"/>
    <w:rsid w:val="007C406C"/>
    <w:rsid w:val="007C64DE"/>
    <w:rsid w:val="007D02FD"/>
    <w:rsid w:val="007D30EF"/>
    <w:rsid w:val="007F3A6F"/>
    <w:rsid w:val="00807C49"/>
    <w:rsid w:val="00810767"/>
    <w:rsid w:val="008140F5"/>
    <w:rsid w:val="008154F3"/>
    <w:rsid w:val="00821E81"/>
    <w:rsid w:val="00822175"/>
    <w:rsid w:val="00825C7E"/>
    <w:rsid w:val="00830665"/>
    <w:rsid w:val="00832497"/>
    <w:rsid w:val="008352DD"/>
    <w:rsid w:val="00837D6A"/>
    <w:rsid w:val="0084055B"/>
    <w:rsid w:val="008451EE"/>
    <w:rsid w:val="008460FF"/>
    <w:rsid w:val="008533C3"/>
    <w:rsid w:val="00855FA5"/>
    <w:rsid w:val="0085736B"/>
    <w:rsid w:val="008618BC"/>
    <w:rsid w:val="00862337"/>
    <w:rsid w:val="00870990"/>
    <w:rsid w:val="00870A81"/>
    <w:rsid w:val="00871306"/>
    <w:rsid w:val="00873C8D"/>
    <w:rsid w:val="00874040"/>
    <w:rsid w:val="00896133"/>
    <w:rsid w:val="00896FB6"/>
    <w:rsid w:val="008A3385"/>
    <w:rsid w:val="008A45BA"/>
    <w:rsid w:val="008A47A7"/>
    <w:rsid w:val="008A4B6A"/>
    <w:rsid w:val="008B2315"/>
    <w:rsid w:val="008B2A85"/>
    <w:rsid w:val="008B574E"/>
    <w:rsid w:val="008C5EA3"/>
    <w:rsid w:val="008E26AC"/>
    <w:rsid w:val="008E3A52"/>
    <w:rsid w:val="008F22EB"/>
    <w:rsid w:val="008F3B47"/>
    <w:rsid w:val="008F54EC"/>
    <w:rsid w:val="00901E24"/>
    <w:rsid w:val="009045C0"/>
    <w:rsid w:val="009050BA"/>
    <w:rsid w:val="00906B3F"/>
    <w:rsid w:val="00922271"/>
    <w:rsid w:val="00927504"/>
    <w:rsid w:val="009353FD"/>
    <w:rsid w:val="0094275B"/>
    <w:rsid w:val="00943C8C"/>
    <w:rsid w:val="00947883"/>
    <w:rsid w:val="009478BE"/>
    <w:rsid w:val="009533EA"/>
    <w:rsid w:val="009535C1"/>
    <w:rsid w:val="00957D28"/>
    <w:rsid w:val="00960DC2"/>
    <w:rsid w:val="009662D0"/>
    <w:rsid w:val="00970584"/>
    <w:rsid w:val="00972701"/>
    <w:rsid w:val="00980F8E"/>
    <w:rsid w:val="00982FDE"/>
    <w:rsid w:val="009845A7"/>
    <w:rsid w:val="00986DA4"/>
    <w:rsid w:val="00987F57"/>
    <w:rsid w:val="00990473"/>
    <w:rsid w:val="0099311D"/>
    <w:rsid w:val="00994A4D"/>
    <w:rsid w:val="009A09BB"/>
    <w:rsid w:val="009A5DE8"/>
    <w:rsid w:val="009C2A0C"/>
    <w:rsid w:val="009C5B93"/>
    <w:rsid w:val="009D6AC6"/>
    <w:rsid w:val="009E1C3B"/>
    <w:rsid w:val="009E3623"/>
    <w:rsid w:val="009F6675"/>
    <w:rsid w:val="00A07FFE"/>
    <w:rsid w:val="00A138CD"/>
    <w:rsid w:val="00A2063F"/>
    <w:rsid w:val="00A30F24"/>
    <w:rsid w:val="00A37713"/>
    <w:rsid w:val="00A42F62"/>
    <w:rsid w:val="00A44D55"/>
    <w:rsid w:val="00A4501F"/>
    <w:rsid w:val="00A51974"/>
    <w:rsid w:val="00A543AF"/>
    <w:rsid w:val="00A64E69"/>
    <w:rsid w:val="00A76232"/>
    <w:rsid w:val="00A80CAF"/>
    <w:rsid w:val="00A82B6F"/>
    <w:rsid w:val="00A839BE"/>
    <w:rsid w:val="00A86438"/>
    <w:rsid w:val="00A86EBA"/>
    <w:rsid w:val="00A90F69"/>
    <w:rsid w:val="00AA0B68"/>
    <w:rsid w:val="00AB14AD"/>
    <w:rsid w:val="00AB261B"/>
    <w:rsid w:val="00AB497E"/>
    <w:rsid w:val="00AB6A82"/>
    <w:rsid w:val="00AC09C3"/>
    <w:rsid w:val="00AC0CD6"/>
    <w:rsid w:val="00AC33FF"/>
    <w:rsid w:val="00AC7200"/>
    <w:rsid w:val="00AD5DC2"/>
    <w:rsid w:val="00AD6CFD"/>
    <w:rsid w:val="00AE0A2F"/>
    <w:rsid w:val="00AE0A4D"/>
    <w:rsid w:val="00AE1DCD"/>
    <w:rsid w:val="00AE35B0"/>
    <w:rsid w:val="00AE5F6F"/>
    <w:rsid w:val="00AE77FA"/>
    <w:rsid w:val="00AF0253"/>
    <w:rsid w:val="00AF0AB4"/>
    <w:rsid w:val="00AF38ED"/>
    <w:rsid w:val="00AF45B6"/>
    <w:rsid w:val="00AF7C22"/>
    <w:rsid w:val="00B00542"/>
    <w:rsid w:val="00B079ED"/>
    <w:rsid w:val="00B1121D"/>
    <w:rsid w:val="00B139E1"/>
    <w:rsid w:val="00B17FCF"/>
    <w:rsid w:val="00B26669"/>
    <w:rsid w:val="00B33DA3"/>
    <w:rsid w:val="00B43432"/>
    <w:rsid w:val="00B50648"/>
    <w:rsid w:val="00B5156B"/>
    <w:rsid w:val="00B515E2"/>
    <w:rsid w:val="00B622AC"/>
    <w:rsid w:val="00B93942"/>
    <w:rsid w:val="00B9667B"/>
    <w:rsid w:val="00BA03A2"/>
    <w:rsid w:val="00BA1334"/>
    <w:rsid w:val="00BA2E9B"/>
    <w:rsid w:val="00BC3E26"/>
    <w:rsid w:val="00BC78F0"/>
    <w:rsid w:val="00BD1A7F"/>
    <w:rsid w:val="00BD5240"/>
    <w:rsid w:val="00BD5C3A"/>
    <w:rsid w:val="00BD613C"/>
    <w:rsid w:val="00BE1C3D"/>
    <w:rsid w:val="00BE43F4"/>
    <w:rsid w:val="00BF26D9"/>
    <w:rsid w:val="00BF4CAD"/>
    <w:rsid w:val="00BF5AAA"/>
    <w:rsid w:val="00BF7978"/>
    <w:rsid w:val="00C050F1"/>
    <w:rsid w:val="00C07A75"/>
    <w:rsid w:val="00C10AB3"/>
    <w:rsid w:val="00C132FA"/>
    <w:rsid w:val="00C20446"/>
    <w:rsid w:val="00C21381"/>
    <w:rsid w:val="00C47FDF"/>
    <w:rsid w:val="00C526AE"/>
    <w:rsid w:val="00C55B9B"/>
    <w:rsid w:val="00C6386E"/>
    <w:rsid w:val="00C71067"/>
    <w:rsid w:val="00C738DC"/>
    <w:rsid w:val="00C75FF5"/>
    <w:rsid w:val="00C83662"/>
    <w:rsid w:val="00C879F7"/>
    <w:rsid w:val="00C927B3"/>
    <w:rsid w:val="00CA29B0"/>
    <w:rsid w:val="00CA4C9B"/>
    <w:rsid w:val="00CB2296"/>
    <w:rsid w:val="00CC3AC2"/>
    <w:rsid w:val="00CC44DE"/>
    <w:rsid w:val="00CC6E2A"/>
    <w:rsid w:val="00CD04BF"/>
    <w:rsid w:val="00CD426A"/>
    <w:rsid w:val="00CD4E30"/>
    <w:rsid w:val="00CE3897"/>
    <w:rsid w:val="00CE711F"/>
    <w:rsid w:val="00CF1C64"/>
    <w:rsid w:val="00D027CA"/>
    <w:rsid w:val="00D038A3"/>
    <w:rsid w:val="00D0425C"/>
    <w:rsid w:val="00D06A5A"/>
    <w:rsid w:val="00D07464"/>
    <w:rsid w:val="00D12E51"/>
    <w:rsid w:val="00D16D25"/>
    <w:rsid w:val="00D237CE"/>
    <w:rsid w:val="00D2455B"/>
    <w:rsid w:val="00D253BA"/>
    <w:rsid w:val="00D27550"/>
    <w:rsid w:val="00D363C3"/>
    <w:rsid w:val="00D4280C"/>
    <w:rsid w:val="00D42BD2"/>
    <w:rsid w:val="00D433AC"/>
    <w:rsid w:val="00D44CE2"/>
    <w:rsid w:val="00D46829"/>
    <w:rsid w:val="00D56C09"/>
    <w:rsid w:val="00D603C5"/>
    <w:rsid w:val="00D652F5"/>
    <w:rsid w:val="00D65C69"/>
    <w:rsid w:val="00D71528"/>
    <w:rsid w:val="00D82CB1"/>
    <w:rsid w:val="00D958CC"/>
    <w:rsid w:val="00D95E1F"/>
    <w:rsid w:val="00DA3CEB"/>
    <w:rsid w:val="00DA5FDA"/>
    <w:rsid w:val="00DB0BE0"/>
    <w:rsid w:val="00DC1A39"/>
    <w:rsid w:val="00DC5688"/>
    <w:rsid w:val="00DD0908"/>
    <w:rsid w:val="00DD5295"/>
    <w:rsid w:val="00DD604C"/>
    <w:rsid w:val="00DD72AF"/>
    <w:rsid w:val="00DE2286"/>
    <w:rsid w:val="00DE3121"/>
    <w:rsid w:val="00DF5B11"/>
    <w:rsid w:val="00DF5F0A"/>
    <w:rsid w:val="00E02E21"/>
    <w:rsid w:val="00E06A3E"/>
    <w:rsid w:val="00E06B91"/>
    <w:rsid w:val="00E07692"/>
    <w:rsid w:val="00E07C45"/>
    <w:rsid w:val="00E15022"/>
    <w:rsid w:val="00E16980"/>
    <w:rsid w:val="00E201D3"/>
    <w:rsid w:val="00E2139F"/>
    <w:rsid w:val="00E25E67"/>
    <w:rsid w:val="00E2709D"/>
    <w:rsid w:val="00E30F50"/>
    <w:rsid w:val="00E31346"/>
    <w:rsid w:val="00E3221F"/>
    <w:rsid w:val="00E33B24"/>
    <w:rsid w:val="00E36C18"/>
    <w:rsid w:val="00E36CBD"/>
    <w:rsid w:val="00E43D9E"/>
    <w:rsid w:val="00E60216"/>
    <w:rsid w:val="00E602B9"/>
    <w:rsid w:val="00E707B7"/>
    <w:rsid w:val="00E737A0"/>
    <w:rsid w:val="00E73F1B"/>
    <w:rsid w:val="00E773F5"/>
    <w:rsid w:val="00E94153"/>
    <w:rsid w:val="00E96617"/>
    <w:rsid w:val="00EA51B3"/>
    <w:rsid w:val="00EB4923"/>
    <w:rsid w:val="00EC09F6"/>
    <w:rsid w:val="00EC5D78"/>
    <w:rsid w:val="00EC6E34"/>
    <w:rsid w:val="00ED2868"/>
    <w:rsid w:val="00ED36FB"/>
    <w:rsid w:val="00EF20CE"/>
    <w:rsid w:val="00EF6A59"/>
    <w:rsid w:val="00EF6E50"/>
    <w:rsid w:val="00F002D8"/>
    <w:rsid w:val="00F06177"/>
    <w:rsid w:val="00F1147B"/>
    <w:rsid w:val="00F16A38"/>
    <w:rsid w:val="00F20757"/>
    <w:rsid w:val="00F31F98"/>
    <w:rsid w:val="00F53267"/>
    <w:rsid w:val="00F550C0"/>
    <w:rsid w:val="00F560F3"/>
    <w:rsid w:val="00F74B9A"/>
    <w:rsid w:val="00F77386"/>
    <w:rsid w:val="00F83847"/>
    <w:rsid w:val="00F91CB1"/>
    <w:rsid w:val="00F92497"/>
    <w:rsid w:val="00F926D5"/>
    <w:rsid w:val="00F927F3"/>
    <w:rsid w:val="00F92B37"/>
    <w:rsid w:val="00F9678C"/>
    <w:rsid w:val="00FA3B0E"/>
    <w:rsid w:val="00FA4DED"/>
    <w:rsid w:val="00FA7327"/>
    <w:rsid w:val="00FC6C9B"/>
    <w:rsid w:val="00FD309C"/>
    <w:rsid w:val="00FE5FD1"/>
    <w:rsid w:val="00FF48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note text" w:uiPriority="99"/>
    <w:lsdException w:name="footer"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067"/>
    <w:pPr>
      <w:spacing w:before="120" w:after="120"/>
    </w:pPr>
    <w:rPr>
      <w:rFonts w:ascii="Arial" w:hAnsi="Arial"/>
      <w:sz w:val="22"/>
      <w:lang w:val="en-AU" w:eastAsia="en-US"/>
    </w:rPr>
  </w:style>
  <w:style w:type="paragraph" w:styleId="Heading1">
    <w:name w:val="heading 1"/>
    <w:basedOn w:val="Normal"/>
    <w:next w:val="Normal"/>
    <w:qFormat/>
    <w:rsid w:val="00C71067"/>
    <w:pPr>
      <w:spacing w:before="320" w:after="240"/>
      <w:outlineLvl w:val="0"/>
    </w:pPr>
    <w:rPr>
      <w:b/>
      <w:sz w:val="32"/>
      <w:szCs w:val="32"/>
      <w:lang w:val="en-NZ"/>
    </w:rPr>
  </w:style>
  <w:style w:type="paragraph" w:styleId="Heading2">
    <w:name w:val="heading 2"/>
    <w:basedOn w:val="Normal"/>
    <w:next w:val="Normal"/>
    <w:qFormat/>
    <w:rsid w:val="00C71067"/>
    <w:pPr>
      <w:keepNext/>
      <w:outlineLvl w:val="1"/>
    </w:pPr>
    <w:rPr>
      <w:b/>
      <w:sz w:val="28"/>
      <w:szCs w:val="28"/>
    </w:rPr>
  </w:style>
  <w:style w:type="paragraph" w:styleId="Heading3">
    <w:name w:val="heading 3"/>
    <w:basedOn w:val="Normal"/>
    <w:next w:val="Normal"/>
    <w:qFormat/>
    <w:rsid w:val="00EC5D78"/>
    <w:pPr>
      <w:keepNext/>
      <w:ind w:left="357" w:hanging="357"/>
      <w:jc w:val="both"/>
      <w:outlineLvl w:val="2"/>
    </w:pPr>
    <w:rPr>
      <w:b/>
      <w:szCs w:val="22"/>
    </w:rPr>
  </w:style>
  <w:style w:type="paragraph" w:styleId="Heading4">
    <w:name w:val="heading 4"/>
    <w:basedOn w:val="Normal"/>
    <w:next w:val="Normal"/>
    <w:link w:val="Heading4Char"/>
    <w:qFormat/>
    <w:rsid w:val="00EC5D78"/>
    <w:pPr>
      <w:outlineLvl w:val="3"/>
    </w:pPr>
    <w:rPr>
      <w:b/>
      <w:i/>
      <w:szCs w:val="18"/>
    </w:rPr>
  </w:style>
  <w:style w:type="paragraph" w:styleId="Heading5">
    <w:name w:val="heading 5"/>
    <w:basedOn w:val="Normal"/>
    <w:next w:val="Normal"/>
    <w:rsid w:val="00653A59"/>
    <w:pPr>
      <w:ind w:left="720" w:hanging="720"/>
      <w:outlineLvl w:val="4"/>
    </w:pPr>
    <w:rPr>
      <w:i/>
    </w:rPr>
  </w:style>
  <w:style w:type="paragraph" w:styleId="Heading6">
    <w:name w:val="heading 6"/>
    <w:basedOn w:val="Normal"/>
    <w:next w:val="NormalIndent"/>
    <w:rsid w:val="00653A59"/>
    <w:pPr>
      <w:ind w:left="720"/>
      <w:outlineLvl w:val="5"/>
    </w:pPr>
    <w:rPr>
      <w:sz w:val="20"/>
      <w:u w:val="single"/>
    </w:rPr>
  </w:style>
  <w:style w:type="paragraph" w:styleId="Heading7">
    <w:name w:val="heading 7"/>
    <w:basedOn w:val="Normal"/>
    <w:next w:val="NormalIndent"/>
    <w:rsid w:val="00653A59"/>
    <w:pPr>
      <w:ind w:left="720"/>
      <w:outlineLvl w:val="6"/>
    </w:pPr>
    <w:rPr>
      <w:i/>
      <w:sz w:val="20"/>
    </w:rPr>
  </w:style>
  <w:style w:type="paragraph" w:styleId="Heading8">
    <w:name w:val="heading 8"/>
    <w:basedOn w:val="Normal"/>
    <w:next w:val="NormalIndent"/>
    <w:rsid w:val="00653A59"/>
    <w:pPr>
      <w:ind w:left="720"/>
      <w:outlineLvl w:val="7"/>
    </w:pPr>
    <w:rPr>
      <w:i/>
      <w:sz w:val="20"/>
    </w:rPr>
  </w:style>
  <w:style w:type="paragraph" w:styleId="Heading9">
    <w:name w:val="heading 9"/>
    <w:basedOn w:val="Normal"/>
    <w:next w:val="NormalIndent"/>
    <w:rsid w:val="00653A5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A59"/>
    <w:pPr>
      <w:ind w:left="720"/>
    </w:pPr>
  </w:style>
  <w:style w:type="paragraph" w:styleId="Footer">
    <w:name w:val="footer"/>
    <w:basedOn w:val="Normal"/>
    <w:link w:val="FooterChar"/>
    <w:uiPriority w:val="99"/>
    <w:qFormat/>
    <w:rsid w:val="00BF4CAD"/>
    <w:pPr>
      <w:tabs>
        <w:tab w:val="center" w:pos="4252"/>
        <w:tab w:val="right" w:pos="8504"/>
      </w:tabs>
    </w:pPr>
    <w:rPr>
      <w:sz w:val="16"/>
    </w:rPr>
  </w:style>
  <w:style w:type="paragraph" w:styleId="Header">
    <w:name w:val="header"/>
    <w:basedOn w:val="Normal"/>
    <w:rsid w:val="00653A59"/>
    <w:pPr>
      <w:tabs>
        <w:tab w:val="center" w:pos="4252"/>
        <w:tab w:val="right" w:pos="8504"/>
      </w:tabs>
    </w:pPr>
  </w:style>
  <w:style w:type="character" w:styleId="FootnoteReference">
    <w:name w:val="footnote reference"/>
    <w:basedOn w:val="DefaultParagraphFont"/>
    <w:semiHidden/>
    <w:rsid w:val="00653A59"/>
    <w:rPr>
      <w:position w:val="6"/>
      <w:sz w:val="16"/>
    </w:rPr>
  </w:style>
  <w:style w:type="paragraph" w:styleId="FootnoteText">
    <w:name w:val="footnote text"/>
    <w:basedOn w:val="Normal"/>
    <w:link w:val="FootnoteTextChar"/>
    <w:uiPriority w:val="99"/>
    <w:rsid w:val="00653A59"/>
    <w:rPr>
      <w:sz w:val="20"/>
    </w:rPr>
  </w:style>
  <w:style w:type="paragraph" w:customStyle="1" w:styleId="p0">
    <w:name w:val="p0"/>
    <w:basedOn w:val="Normal"/>
    <w:rsid w:val="00653A59"/>
    <w:pPr>
      <w:tabs>
        <w:tab w:val="left" w:pos="720"/>
      </w:tabs>
      <w:spacing w:line="240" w:lineRule="atLeast"/>
      <w:jc w:val="both"/>
    </w:pPr>
    <w:rPr>
      <w:rFonts w:ascii="Chicago" w:hAnsi="Chicago"/>
      <w:lang w:val="en-GB"/>
    </w:rPr>
  </w:style>
  <w:style w:type="paragraph" w:customStyle="1" w:styleId="t1">
    <w:name w:val="t1"/>
    <w:basedOn w:val="Normal"/>
    <w:rsid w:val="00653A59"/>
    <w:pPr>
      <w:tabs>
        <w:tab w:val="left" w:pos="3040"/>
        <w:tab w:val="left" w:pos="3660"/>
      </w:tabs>
      <w:spacing w:line="240" w:lineRule="atLeast"/>
    </w:pPr>
    <w:rPr>
      <w:rFonts w:ascii="Chicago" w:hAnsi="Chicago"/>
      <w:lang w:val="en-GB"/>
    </w:rPr>
  </w:style>
  <w:style w:type="paragraph" w:customStyle="1" w:styleId="t2">
    <w:name w:val="t2"/>
    <w:basedOn w:val="Normal"/>
    <w:rsid w:val="00653A59"/>
    <w:pPr>
      <w:tabs>
        <w:tab w:val="left" w:pos="3060"/>
        <w:tab w:val="left" w:pos="3660"/>
      </w:tabs>
      <w:spacing w:line="240" w:lineRule="atLeast"/>
    </w:pPr>
    <w:rPr>
      <w:rFonts w:ascii="Chicago" w:hAnsi="Chicago"/>
      <w:lang w:val="en-GB"/>
    </w:rPr>
  </w:style>
  <w:style w:type="paragraph" w:customStyle="1" w:styleId="t3">
    <w:name w:val="t3"/>
    <w:basedOn w:val="Normal"/>
    <w:rsid w:val="00653A59"/>
    <w:pPr>
      <w:tabs>
        <w:tab w:val="left" w:pos="3660"/>
        <w:tab w:val="left" w:pos="5860"/>
        <w:tab w:val="decimal" w:pos="8760"/>
      </w:tabs>
      <w:spacing w:line="240" w:lineRule="atLeast"/>
    </w:pPr>
    <w:rPr>
      <w:rFonts w:ascii="Chicago" w:hAnsi="Chicago"/>
      <w:lang w:val="en-GB"/>
    </w:rPr>
  </w:style>
  <w:style w:type="paragraph" w:customStyle="1" w:styleId="t4">
    <w:name w:val="t4"/>
    <w:basedOn w:val="Normal"/>
    <w:rsid w:val="00653A59"/>
    <w:pPr>
      <w:tabs>
        <w:tab w:val="left" w:pos="3040"/>
        <w:tab w:val="left" w:pos="3660"/>
      </w:tabs>
      <w:spacing w:line="240" w:lineRule="atLeast"/>
    </w:pPr>
    <w:rPr>
      <w:rFonts w:ascii="Chicago" w:hAnsi="Chicago"/>
      <w:lang w:val="en-GB"/>
    </w:rPr>
  </w:style>
  <w:style w:type="paragraph" w:customStyle="1" w:styleId="t5">
    <w:name w:val="t5"/>
    <w:basedOn w:val="Normal"/>
    <w:rsid w:val="00653A59"/>
    <w:pPr>
      <w:tabs>
        <w:tab w:val="left" w:pos="3040"/>
        <w:tab w:val="left" w:pos="3660"/>
      </w:tabs>
      <w:spacing w:line="240" w:lineRule="atLeast"/>
    </w:pPr>
    <w:rPr>
      <w:rFonts w:ascii="Chicago" w:hAnsi="Chicago"/>
      <w:lang w:val="en-GB"/>
    </w:rPr>
  </w:style>
  <w:style w:type="paragraph" w:customStyle="1" w:styleId="c6">
    <w:name w:val="c6"/>
    <w:basedOn w:val="Normal"/>
    <w:rsid w:val="00653A59"/>
    <w:pPr>
      <w:spacing w:line="240" w:lineRule="atLeast"/>
      <w:jc w:val="center"/>
    </w:pPr>
    <w:rPr>
      <w:rFonts w:ascii="Chicago" w:hAnsi="Chicago"/>
      <w:lang w:val="en-GB"/>
    </w:rPr>
  </w:style>
  <w:style w:type="paragraph" w:customStyle="1" w:styleId="t7">
    <w:name w:val="t7"/>
    <w:basedOn w:val="Normal"/>
    <w:rsid w:val="00653A59"/>
    <w:pPr>
      <w:tabs>
        <w:tab w:val="left" w:pos="7760"/>
      </w:tabs>
      <w:spacing w:line="240" w:lineRule="atLeast"/>
    </w:pPr>
    <w:rPr>
      <w:rFonts w:ascii="Chicago" w:hAnsi="Chicago"/>
      <w:lang w:val="en-GB"/>
    </w:rPr>
  </w:style>
  <w:style w:type="paragraph" w:customStyle="1" w:styleId="t8">
    <w:name w:val="t8"/>
    <w:basedOn w:val="Normal"/>
    <w:rsid w:val="00653A59"/>
    <w:pPr>
      <w:tabs>
        <w:tab w:val="left" w:pos="3920"/>
        <w:tab w:val="left" w:pos="8600"/>
      </w:tabs>
      <w:spacing w:line="480" w:lineRule="atLeast"/>
    </w:pPr>
    <w:rPr>
      <w:rFonts w:ascii="Chicago" w:hAnsi="Chicago"/>
      <w:lang w:val="en-GB"/>
    </w:rPr>
  </w:style>
  <w:style w:type="paragraph" w:customStyle="1" w:styleId="t9">
    <w:name w:val="t9"/>
    <w:basedOn w:val="Normal"/>
    <w:rsid w:val="00653A59"/>
    <w:pPr>
      <w:tabs>
        <w:tab w:val="left" w:pos="3080"/>
        <w:tab w:val="left" w:pos="3920"/>
      </w:tabs>
      <w:spacing w:line="240" w:lineRule="atLeast"/>
    </w:pPr>
    <w:rPr>
      <w:rFonts w:ascii="Chicago" w:hAnsi="Chicago"/>
      <w:lang w:val="en-GB"/>
    </w:rPr>
  </w:style>
  <w:style w:type="paragraph" w:customStyle="1" w:styleId="t10">
    <w:name w:val="t10"/>
    <w:basedOn w:val="Normal"/>
    <w:rsid w:val="00653A59"/>
    <w:pPr>
      <w:tabs>
        <w:tab w:val="left" w:pos="3080"/>
        <w:tab w:val="left" w:pos="3660"/>
        <w:tab w:val="right" w:pos="8540"/>
        <w:tab w:val="left" w:pos="9000"/>
      </w:tabs>
      <w:spacing w:line="240" w:lineRule="atLeast"/>
    </w:pPr>
    <w:rPr>
      <w:rFonts w:ascii="Chicago" w:hAnsi="Chicago"/>
      <w:lang w:val="en-GB"/>
    </w:rPr>
  </w:style>
  <w:style w:type="paragraph" w:customStyle="1" w:styleId="p11">
    <w:name w:val="p11"/>
    <w:basedOn w:val="Normal"/>
    <w:rsid w:val="00653A59"/>
    <w:pPr>
      <w:tabs>
        <w:tab w:val="left" w:pos="720"/>
      </w:tabs>
      <w:spacing w:line="240" w:lineRule="atLeast"/>
    </w:pPr>
    <w:rPr>
      <w:rFonts w:ascii="Chicago" w:hAnsi="Chicago"/>
      <w:lang w:val="en-GB"/>
    </w:rPr>
  </w:style>
  <w:style w:type="paragraph" w:customStyle="1" w:styleId="t12">
    <w:name w:val="t12"/>
    <w:basedOn w:val="Normal"/>
    <w:rsid w:val="00653A59"/>
    <w:pPr>
      <w:tabs>
        <w:tab w:val="right" w:pos="9020"/>
      </w:tabs>
      <w:spacing w:line="240" w:lineRule="atLeast"/>
    </w:pPr>
    <w:rPr>
      <w:rFonts w:ascii="Chicago" w:hAnsi="Chicago"/>
      <w:lang w:val="en-GB"/>
    </w:rPr>
  </w:style>
  <w:style w:type="paragraph" w:customStyle="1" w:styleId="t13">
    <w:name w:val="t13"/>
    <w:basedOn w:val="Normal"/>
    <w:rsid w:val="00653A59"/>
    <w:pPr>
      <w:tabs>
        <w:tab w:val="left" w:pos="3660"/>
      </w:tabs>
      <w:spacing w:line="240" w:lineRule="atLeast"/>
    </w:pPr>
    <w:rPr>
      <w:rFonts w:ascii="Chicago" w:hAnsi="Chicago"/>
      <w:lang w:val="en-GB"/>
    </w:rPr>
  </w:style>
  <w:style w:type="paragraph" w:customStyle="1" w:styleId="t14">
    <w:name w:val="t14"/>
    <w:basedOn w:val="Normal"/>
    <w:rsid w:val="00653A59"/>
    <w:pPr>
      <w:tabs>
        <w:tab w:val="left" w:pos="3660"/>
      </w:tabs>
      <w:spacing w:line="480" w:lineRule="atLeast"/>
    </w:pPr>
    <w:rPr>
      <w:rFonts w:ascii="Chicago" w:hAnsi="Chicago"/>
      <w:lang w:val="en-GB"/>
    </w:rPr>
  </w:style>
  <w:style w:type="paragraph" w:customStyle="1" w:styleId="t15">
    <w:name w:val="t15"/>
    <w:basedOn w:val="Normal"/>
    <w:rsid w:val="00653A59"/>
    <w:pPr>
      <w:tabs>
        <w:tab w:val="left" w:pos="3600"/>
      </w:tabs>
      <w:spacing w:line="240" w:lineRule="atLeast"/>
    </w:pPr>
    <w:rPr>
      <w:rFonts w:ascii="Chicago" w:hAnsi="Chicago"/>
      <w:lang w:val="en-GB"/>
    </w:rPr>
  </w:style>
  <w:style w:type="paragraph" w:customStyle="1" w:styleId="t16">
    <w:name w:val="t16"/>
    <w:basedOn w:val="Normal"/>
    <w:rsid w:val="00653A59"/>
    <w:pPr>
      <w:tabs>
        <w:tab w:val="left" w:pos="600"/>
        <w:tab w:val="right" w:pos="9120"/>
      </w:tabs>
      <w:spacing w:line="240" w:lineRule="atLeast"/>
    </w:pPr>
    <w:rPr>
      <w:rFonts w:ascii="Chicago" w:hAnsi="Chicago"/>
      <w:lang w:val="en-GB"/>
    </w:rPr>
  </w:style>
  <w:style w:type="paragraph" w:customStyle="1" w:styleId="t17">
    <w:name w:val="t17"/>
    <w:basedOn w:val="Normal"/>
    <w:rsid w:val="00653A59"/>
    <w:pPr>
      <w:tabs>
        <w:tab w:val="decimal" w:pos="3300"/>
        <w:tab w:val="left" w:pos="3660"/>
      </w:tabs>
      <w:spacing w:line="480" w:lineRule="atLeast"/>
    </w:pPr>
    <w:rPr>
      <w:rFonts w:ascii="Chicago" w:hAnsi="Chicago"/>
      <w:lang w:val="en-GB"/>
    </w:rPr>
  </w:style>
  <w:style w:type="paragraph" w:customStyle="1" w:styleId="t18">
    <w:name w:val="t18"/>
    <w:basedOn w:val="Normal"/>
    <w:rsid w:val="00653A59"/>
    <w:pPr>
      <w:tabs>
        <w:tab w:val="left" w:pos="600"/>
        <w:tab w:val="left" w:pos="3600"/>
      </w:tabs>
      <w:spacing w:line="600" w:lineRule="atLeast"/>
    </w:pPr>
    <w:rPr>
      <w:rFonts w:ascii="Chicago" w:hAnsi="Chicago"/>
      <w:lang w:val="en-GB"/>
    </w:rPr>
  </w:style>
  <w:style w:type="paragraph" w:customStyle="1" w:styleId="p19">
    <w:name w:val="p19"/>
    <w:basedOn w:val="Normal"/>
    <w:rsid w:val="00653A59"/>
    <w:pPr>
      <w:spacing w:line="240" w:lineRule="atLeast"/>
      <w:ind w:left="3620" w:hanging="3620"/>
    </w:pPr>
    <w:rPr>
      <w:rFonts w:ascii="Chicago" w:hAnsi="Chicago"/>
      <w:lang w:val="en-GB"/>
    </w:rPr>
  </w:style>
  <w:style w:type="paragraph" w:customStyle="1" w:styleId="p20">
    <w:name w:val="p20"/>
    <w:basedOn w:val="Normal"/>
    <w:rsid w:val="00653A59"/>
    <w:pPr>
      <w:spacing w:line="240" w:lineRule="atLeast"/>
      <w:ind w:left="3620"/>
    </w:pPr>
    <w:rPr>
      <w:rFonts w:ascii="Chicago" w:hAnsi="Chicago"/>
      <w:lang w:val="en-GB"/>
    </w:rPr>
  </w:style>
  <w:style w:type="paragraph" w:customStyle="1" w:styleId="t21">
    <w:name w:val="t21"/>
    <w:basedOn w:val="Normal"/>
    <w:rsid w:val="00653A59"/>
    <w:pPr>
      <w:tabs>
        <w:tab w:val="left" w:pos="0"/>
        <w:tab w:val="right" w:pos="9120"/>
      </w:tabs>
      <w:spacing w:line="240" w:lineRule="atLeast"/>
    </w:pPr>
    <w:rPr>
      <w:rFonts w:ascii="Chicago" w:hAnsi="Chicago"/>
      <w:lang w:val="en-GB"/>
    </w:rPr>
  </w:style>
  <w:style w:type="paragraph" w:customStyle="1" w:styleId="t22">
    <w:name w:val="t22"/>
    <w:basedOn w:val="Normal"/>
    <w:rsid w:val="00653A59"/>
    <w:pPr>
      <w:tabs>
        <w:tab w:val="left" w:pos="0"/>
        <w:tab w:val="left" w:pos="5120"/>
        <w:tab w:val="left" w:pos="6580"/>
        <w:tab w:val="decimal" w:pos="9180"/>
      </w:tabs>
      <w:spacing w:line="240" w:lineRule="atLeast"/>
    </w:pPr>
    <w:rPr>
      <w:rFonts w:ascii="Chicago" w:hAnsi="Chicago"/>
      <w:lang w:val="en-GB"/>
    </w:rPr>
  </w:style>
  <w:style w:type="paragraph" w:customStyle="1" w:styleId="IndentedParagraph">
    <w:name w:val="Indented Paragraph"/>
    <w:rsid w:val="00653A59"/>
    <w:pPr>
      <w:spacing w:line="300" w:lineRule="exact"/>
      <w:ind w:left="1440" w:hanging="720"/>
      <w:jc w:val="both"/>
    </w:pPr>
    <w:rPr>
      <w:sz w:val="24"/>
      <w:lang w:val="en-AU" w:eastAsia="en-US"/>
    </w:rPr>
  </w:style>
  <w:style w:type="paragraph" w:customStyle="1" w:styleId="Subject">
    <w:name w:val="Subject"/>
    <w:basedOn w:val="Normal"/>
    <w:rsid w:val="00653A59"/>
    <w:pPr>
      <w:jc w:val="both"/>
    </w:pPr>
    <w:rPr>
      <w:b/>
      <w:caps/>
      <w:u w:val="single"/>
      <w:lang w:val="en-GB"/>
    </w:rPr>
  </w:style>
  <w:style w:type="paragraph" w:customStyle="1" w:styleId="Hangingpara">
    <w:name w:val="Hanging para"/>
    <w:rsid w:val="00653A59"/>
    <w:pPr>
      <w:spacing w:line="300" w:lineRule="exact"/>
      <w:ind w:left="720" w:hanging="720"/>
      <w:jc w:val="both"/>
    </w:pPr>
    <w:rPr>
      <w:sz w:val="24"/>
      <w:lang w:val="en-AU" w:eastAsia="en-US"/>
    </w:rPr>
  </w:style>
  <w:style w:type="character" w:styleId="PageNumber">
    <w:name w:val="page number"/>
    <w:basedOn w:val="DefaultParagraphFont"/>
    <w:rsid w:val="00653A59"/>
  </w:style>
  <w:style w:type="paragraph" w:styleId="Title">
    <w:name w:val="Title"/>
    <w:basedOn w:val="Normal"/>
    <w:rsid w:val="00653A59"/>
    <w:pPr>
      <w:jc w:val="center"/>
    </w:pPr>
    <w:rPr>
      <w:b/>
      <w:sz w:val="32"/>
      <w:u w:val="single"/>
    </w:rPr>
  </w:style>
  <w:style w:type="paragraph" w:styleId="BodyText">
    <w:name w:val="Body Text"/>
    <w:basedOn w:val="Normal"/>
    <w:rsid w:val="00653A59"/>
    <w:pPr>
      <w:jc w:val="both"/>
    </w:pPr>
    <w:rPr>
      <w:i/>
    </w:rPr>
  </w:style>
  <w:style w:type="paragraph" w:styleId="BodyTextIndent2">
    <w:name w:val="Body Text Indent 2"/>
    <w:basedOn w:val="Normal"/>
    <w:next w:val="Normal"/>
    <w:rsid w:val="00653A59"/>
    <w:pPr>
      <w:jc w:val="both"/>
    </w:pPr>
    <w:rPr>
      <w:snapToGrid w:val="0"/>
      <w:lang w:val="en-GB"/>
    </w:rPr>
  </w:style>
  <w:style w:type="paragraph" w:styleId="BodyTextIndent">
    <w:name w:val="Body Text Indent"/>
    <w:basedOn w:val="Normal"/>
    <w:rsid w:val="00653A59"/>
    <w:pPr>
      <w:tabs>
        <w:tab w:val="left" w:pos="709"/>
        <w:tab w:val="left" w:pos="5387"/>
      </w:tabs>
      <w:ind w:left="709" w:hanging="709"/>
      <w:jc w:val="both"/>
    </w:pPr>
  </w:style>
  <w:style w:type="paragraph" w:styleId="Caption">
    <w:name w:val="caption"/>
    <w:basedOn w:val="Normal"/>
    <w:next w:val="Normal"/>
    <w:rsid w:val="00653A59"/>
    <w:pPr>
      <w:jc w:val="center"/>
    </w:pPr>
    <w:rPr>
      <w:b/>
      <w:sz w:val="32"/>
      <w:u w:val="single"/>
    </w:rPr>
  </w:style>
  <w:style w:type="paragraph" w:styleId="BodyTextIndent3">
    <w:name w:val="Body Text Indent 3"/>
    <w:basedOn w:val="Normal"/>
    <w:rsid w:val="00653A59"/>
    <w:pPr>
      <w:tabs>
        <w:tab w:val="left" w:pos="4"/>
        <w:tab w:val="left" w:pos="363"/>
        <w:tab w:val="left" w:pos="413"/>
      </w:tabs>
      <w:ind w:left="363" w:hanging="359"/>
    </w:pPr>
    <w:rPr>
      <w:snapToGrid w:val="0"/>
      <w:sz w:val="23"/>
    </w:rPr>
  </w:style>
  <w:style w:type="paragraph" w:styleId="DocumentMap">
    <w:name w:val="Document Map"/>
    <w:basedOn w:val="Normal"/>
    <w:semiHidden/>
    <w:rsid w:val="00653A59"/>
    <w:pPr>
      <w:shd w:val="clear" w:color="auto" w:fill="000080"/>
    </w:pPr>
    <w:rPr>
      <w:rFonts w:ascii="Tahoma" w:hAnsi="Tahoma"/>
    </w:rPr>
  </w:style>
  <w:style w:type="paragraph" w:styleId="BalloonText">
    <w:name w:val="Balloon Text"/>
    <w:basedOn w:val="Normal"/>
    <w:semiHidden/>
    <w:rsid w:val="00DA3CEB"/>
    <w:rPr>
      <w:rFonts w:ascii="Tahoma" w:hAnsi="Tahoma" w:cs="Tahoma"/>
      <w:sz w:val="16"/>
      <w:szCs w:val="16"/>
    </w:rPr>
  </w:style>
  <w:style w:type="character" w:customStyle="1" w:styleId="FooterChar">
    <w:name w:val="Footer Char"/>
    <w:basedOn w:val="DefaultParagraphFont"/>
    <w:link w:val="Footer"/>
    <w:uiPriority w:val="99"/>
    <w:rsid w:val="00BF4CAD"/>
    <w:rPr>
      <w:rFonts w:ascii="Arial" w:hAnsi="Arial"/>
      <w:sz w:val="16"/>
      <w:lang w:val="en-AU" w:eastAsia="en-US"/>
    </w:rPr>
  </w:style>
  <w:style w:type="paragraph" w:styleId="ListParagraph">
    <w:name w:val="List Paragraph"/>
    <w:basedOn w:val="Normal"/>
    <w:uiPriority w:val="34"/>
    <w:qFormat/>
    <w:rsid w:val="00EC5D78"/>
    <w:pPr>
      <w:numPr>
        <w:numId w:val="57"/>
      </w:numPr>
      <w:ind w:left="714" w:hanging="357"/>
      <w:contextualSpacing/>
    </w:pPr>
  </w:style>
  <w:style w:type="character" w:styleId="CommentReference">
    <w:name w:val="annotation reference"/>
    <w:basedOn w:val="DefaultParagraphFont"/>
    <w:rsid w:val="00A51974"/>
    <w:rPr>
      <w:sz w:val="16"/>
      <w:szCs w:val="16"/>
    </w:rPr>
  </w:style>
  <w:style w:type="paragraph" w:styleId="CommentText">
    <w:name w:val="annotation text"/>
    <w:basedOn w:val="Normal"/>
    <w:link w:val="CommentTextChar"/>
    <w:rsid w:val="00A51974"/>
    <w:rPr>
      <w:sz w:val="20"/>
    </w:rPr>
  </w:style>
  <w:style w:type="character" w:customStyle="1" w:styleId="CommentTextChar">
    <w:name w:val="Comment Text Char"/>
    <w:basedOn w:val="DefaultParagraphFont"/>
    <w:link w:val="CommentText"/>
    <w:rsid w:val="00A51974"/>
    <w:rPr>
      <w:lang w:val="en-AU" w:eastAsia="en-US"/>
    </w:rPr>
  </w:style>
  <w:style w:type="paragraph" w:styleId="CommentSubject">
    <w:name w:val="annotation subject"/>
    <w:basedOn w:val="CommentText"/>
    <w:next w:val="CommentText"/>
    <w:link w:val="CommentSubjectChar"/>
    <w:rsid w:val="00A51974"/>
    <w:rPr>
      <w:b/>
      <w:bCs/>
    </w:rPr>
  </w:style>
  <w:style w:type="character" w:customStyle="1" w:styleId="CommentSubjectChar">
    <w:name w:val="Comment Subject Char"/>
    <w:basedOn w:val="CommentTextChar"/>
    <w:link w:val="CommentSubject"/>
    <w:rsid w:val="00A51974"/>
    <w:rPr>
      <w:b/>
      <w:bCs/>
    </w:rPr>
  </w:style>
  <w:style w:type="table" w:styleId="TableGrid">
    <w:name w:val="Table Grid"/>
    <w:basedOn w:val="TableNormal"/>
    <w:rsid w:val="00E32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FD309C"/>
    <w:pPr>
      <w:tabs>
        <w:tab w:val="decimal" w:pos="360"/>
      </w:tabs>
      <w:spacing w:after="200" w:line="276" w:lineRule="auto"/>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rsid w:val="00FD309C"/>
    <w:rPr>
      <w:lang w:val="en-AU" w:eastAsia="en-US"/>
    </w:rPr>
  </w:style>
  <w:style w:type="character" w:styleId="SubtleEmphasis">
    <w:name w:val="Subtle Emphasis"/>
    <w:basedOn w:val="DefaultParagraphFont"/>
    <w:uiPriority w:val="19"/>
    <w:rsid w:val="00FD309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FD309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rsid w:val="00D27550"/>
    <w:rPr>
      <w:rFonts w:ascii="Arial" w:hAnsi="Arial"/>
      <w:b/>
      <w:i/>
      <w:sz w:val="22"/>
      <w:szCs w:val="18"/>
      <w:lang w:val="en-AU" w:eastAsia="en-US"/>
    </w:rPr>
  </w:style>
</w:styles>
</file>

<file path=word/webSettings.xml><?xml version="1.0" encoding="utf-8"?>
<w:webSettings xmlns:r="http://schemas.openxmlformats.org/officeDocument/2006/relationships" xmlns:w="http://schemas.openxmlformats.org/wordprocessingml/2006/main">
  <w:divs>
    <w:div w:id="184297327">
      <w:bodyDiv w:val="1"/>
      <w:marLeft w:val="0"/>
      <w:marRight w:val="0"/>
      <w:marTop w:val="0"/>
      <w:marBottom w:val="0"/>
      <w:divBdr>
        <w:top w:val="none" w:sz="0" w:space="0" w:color="auto"/>
        <w:left w:val="none" w:sz="0" w:space="0" w:color="auto"/>
        <w:bottom w:val="none" w:sz="0" w:space="0" w:color="auto"/>
        <w:right w:val="none" w:sz="0" w:space="0" w:color="auto"/>
      </w:divBdr>
    </w:div>
    <w:div w:id="732890639">
      <w:bodyDiv w:val="1"/>
      <w:marLeft w:val="0"/>
      <w:marRight w:val="0"/>
      <w:marTop w:val="0"/>
      <w:marBottom w:val="0"/>
      <w:divBdr>
        <w:top w:val="none" w:sz="0" w:space="0" w:color="auto"/>
        <w:left w:val="none" w:sz="0" w:space="0" w:color="auto"/>
        <w:bottom w:val="none" w:sz="0" w:space="0" w:color="auto"/>
        <w:right w:val="none" w:sz="0" w:space="0" w:color="auto"/>
      </w:divBdr>
      <w:divsChild>
        <w:div w:id="369502078">
          <w:marLeft w:val="0"/>
          <w:marRight w:val="0"/>
          <w:marTop w:val="0"/>
          <w:marBottom w:val="0"/>
          <w:divBdr>
            <w:top w:val="none" w:sz="0" w:space="0" w:color="auto"/>
            <w:left w:val="none" w:sz="0" w:space="0" w:color="auto"/>
            <w:bottom w:val="none" w:sz="0" w:space="0" w:color="auto"/>
            <w:right w:val="none" w:sz="0" w:space="0" w:color="auto"/>
          </w:divBdr>
          <w:divsChild>
            <w:div w:id="696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Related_x0020_Record_x0020_Links xmlns="9839ff3a-355b-4117-b331-4f99f36137b4" xsi:nil="true"/>
    <ADLog xmlns="07E68836-6E5C-4833-BEEC-98718610E4D6">330,Kate Terlau,Team Leader,10/11/2015;1073741823,System Account,NA,14/06/2016;702,Suzanne Williams,HR Business Partner,29/09/2016;768,Hilary Cook,Senior HR Adviser,20/03/2017;767,Leanne Mallia,Contractor,4/05/2017;</ADLog>
    <Original_x0020_Author xmlns="07E68836-6E5C-4833-BEEC-98718610E4D6">Ministry of Transport</Original_x0020_Author>
    <Case xmlns="07E68836-6E5C-4833-BEEC-98718610E4D6">NA</Case>
    <Narrative xmlns="07E68836-6E5C-4833-BEEC-98718610E4D6">Role description for Strategy and Investment title change</Narrative>
    <Project xmlns="07E68836-6E5C-4833-BEEC-98718610E4D6">NA</Project>
    <First_x0020_Created xmlns="07E68836-6E5C-4833-BEEC-98718610E4D6">1/05/2017 11:07:00 a.m.</First_x0020_Created>
    <Topic xmlns="07E68836-6E5C-4833-BEEC-98718610E4D6">NA</Topic>
    <Original_x0020_Producer xmlns="07E68836-6E5C-4833-BEEC-98718610E4D6" xsi:nil="true"/>
    <Theme xmlns="07E68836-6E5C-4833-BEEC-98718610E4D6">
      <Value>NA</Value>
    </Theme>
    <Key_Words xmlns="07E68836-6E5C-4833-BEEC-98718610E4D6">Group Strategic Policy Innovation &amp; Design</Key_Words>
    <RecordID xmlns="07E68836-6E5C-4833-BEEC-98718610E4D6">188736</RecordID>
    <Function xmlns="07E68836-6E5C-4833-BEEC-98718610E4D6">Human Resources</Function>
    <Activity xmlns="07E68836-6E5C-4833-BEEC-98718610E4D6">Employment Relations</Activity>
    <Subactivity xmlns="07E68836-6E5C-4833-BEEC-98718610E4D6">Organisational Review 2017 Role Descriptions</Subactivity>
    <Mode xmlns="07E68836-6E5C-4833-BEEC-98718610E4D6">NA</Mode>
    <Original_x0020_Created xmlns="07E68836-6E5C-4833-BEEC-98718610E4D6">1/05/2017 11:07:24 a.m.</Original_x0020_Created>
    <Original_x0020_Modified xmlns="07E68836-6E5C-4833-BEEC-98718610E4D6">3/05/2017 2:10:43 p.m.</Original_x0020_Modified>
    <Hold xmlns="07E68836-6E5C-4833-BEEC-98718610E4D6">false</Hold>
    <ADLogModifiedBy xmlns="07E68836-6E5C-4833-BEEC-98718610E4D6">330,Kate Terlau,Team Leader,10/11/2015;641,Holly Nepia,Receptionist,14/06/2016;702,Suzanne Williams,HR Business Partner,29/09/2016;768,Hilary Cook,Senior HR Adviser,20/03/2017;767,Leanne Mallia,Contractor,4/05/2017;777,Katherine Gouldstone,Contractor,29/05/2017;</ADLogModifiedBy>
    <PRA_Type xmlns="07E68836-6E5C-4833-BEEC-98718610E4D6">Doc</PRA_Type>
    <Document_Type xmlns="07E68836-6E5C-4833-BEEC-98718610E4D6">Employment Related</Document_Type>
    <Crown_Entity xmlns="07E68836-6E5C-4833-BEEC-98718610E4D6">
      <Value>NA</Value>
    </Crown_Entity>
    <Authoritative_Version xmlns="07E68836-6E5C-4833-BEEC-98718610E4D6">false</Authoritative_Version>
    <Target_Audience xmlns="07E68836-6E5C-4833-BEEC-98718610E4D6">Internal</Target_Audience>
    <Related_People xmlns="07E68836-6E5C-4833-BEEC-98718610E4D6">
      <UserInfo>
        <DisplayName/>
        <AccountId xsi:nil="true"/>
        <AccountType/>
      </UserInfo>
    </Related_People>
    <Read_Only_Status xmlns="07E68836-6E5C-4833-BEEC-98718610E4D6">Open</Read_Only_Status>
    <Disposal_Action_Authoriser xmlns="07E68836-6E5C-4833-BEEC-98718610E4D6">
      <UserInfo>
        <DisplayName/>
        <AccountId xsi:nil="true"/>
        <AccountType/>
      </UserInfo>
    </Disposal_Action_Authoriser>
    <Category_Values xmlns="07E68836-6E5C-4833-BEEC-98718610E4D6">NA</Category_Values>
    <Aggregation_Status xmlns="07E68836-6E5C-4833-BEEC-98718610E4D6">Normal</Aggregation_Status>
    <My_Keywords xmlns="07E68836-6E5C-4833-BEEC-98718610E4D6">NA</My_Keywords>
    <Category_Name xmlns="07E68836-6E5C-4833-BEEC-98718610E4D6">NA</Category_Name>
    <Related_Record xmlns="07E68836-6E5C-4833-BEEC-98718610E4D6" xsi:nil="true"/>
    <Publisher_Source xmlns="07E68836-6E5C-4833-BEEC-98718610E4D6" xsi:nil="true"/>
    <Record_Type xmlns="07E68836-6E5C-4833-BEEC-98718610E4D6">Normal</Record_Type>
    <Function_Group xmlns="07E68836-6E5C-4833-BEEC-98718610E4D6">Corporate Management</Function_Group>
    <Know-How_Type xmlns="07E68836-6E5C-4833-BEEC-98718610E4D6">NA</Know-How_Type>
    <Security_Rating xmlns="07E68836-6E5C-4833-BEEC-98718610E4D6">In-confidence</Security_Rating>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8EE97655591A421D982C8CBBCA2B2410AB0041646F75122EAC409B39B789C3351F06" ma:contentTypeVersion="22" ma:contentTypeDescription="" ma:contentTypeScope="" ma:versionID="d626838d49186608254d397ca380665c">
  <xsd:schema xmlns:xsd="http://www.w3.org/2001/XMLSchema" xmlns:p="http://schemas.microsoft.com/office/2006/metadata/properties" xmlns:ns2="07E68836-6E5C-4833-BEEC-98718610E4D6" xmlns:ns3="9839ff3a-355b-4117-b331-4f99f36137b4" targetNamespace="http://schemas.microsoft.com/office/2006/metadata/properties" ma:root="true" ma:fieldsID="b05340f2661d083b431f92c780f0205e" ns2:_="" ns3:_="">
    <xsd:import namespace="07E68836-6E5C-4833-BEEC-98718610E4D6"/>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07E68836-6E5C-4833-BEEC-98718610E4D6"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Employment Relations" ma:format="RadioButtons" ma:hidden="true" ma:internalName="Activity" ma:readOnly="false">
      <xsd:simpleType>
        <xsd:restriction base="dms:Choice">
          <xsd:enumeration value="Employment Relations"/>
        </xsd:restriction>
      </xsd:simpleType>
    </xsd:element>
    <xsd:element name="Subactivity" ma:index="34" nillable="true" ma:displayName="Subactivity" ma:default="Organisational Review 2017 Role Descriptions" ma:format="RadioButtons" ma:hidden="true" ma:internalName="Subactivity" ma:readOnly="false">
      <xsd:simpleType>
        <xsd:restriction base="dms:Choice">
          <xsd:enumeration value="Organisational Review 2017 Role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AA06-DFA7-4254-8ADE-B82D1A06AF3B}">
  <ds:schemaRefs>
    <ds:schemaRef ds:uri="http://schemas.microsoft.com/office/2006/metadata/longProperties"/>
  </ds:schemaRefs>
</ds:datastoreItem>
</file>

<file path=customXml/itemProps2.xml><?xml version="1.0" encoding="utf-8"?>
<ds:datastoreItem xmlns:ds="http://schemas.openxmlformats.org/officeDocument/2006/customXml" ds:itemID="{96B9859E-5391-4D75-B663-BC269135ED57}">
  <ds:schemaRefs>
    <ds:schemaRef ds:uri="http://schemas.microsoft.com/office/2006/metadata/properties"/>
    <ds:schemaRef ds:uri="9839ff3a-355b-4117-b331-4f99f36137b4"/>
    <ds:schemaRef ds:uri="07E68836-6E5C-4833-BEEC-98718610E4D6"/>
  </ds:schemaRefs>
</ds:datastoreItem>
</file>

<file path=customXml/itemProps3.xml><?xml version="1.0" encoding="utf-8"?>
<ds:datastoreItem xmlns:ds="http://schemas.openxmlformats.org/officeDocument/2006/customXml" ds:itemID="{47FC87DF-DD69-4368-85EB-0B37E330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8836-6E5C-4833-BEEC-98718610E4D6"/>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F5B254-58B6-4B27-9A8A-FAE87085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6255</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Role Description template MLT DRAFT</vt:lpstr>
      <vt:lpstr>POSITION DESCRIPTION  &lt;Leadership role&gt;</vt:lpstr>
    </vt:vector>
  </TitlesOfParts>
  <Company>Ministry Of Transport</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DCE MoT Strategy and Investment FINAL</dc:title>
  <dc:creator>Ministry of Transport</dc:creator>
  <cp:lastModifiedBy>Hilary Cook</cp:lastModifiedBy>
  <cp:revision>2</cp:revision>
  <cp:lastPrinted>2017-06-14T21:45:00Z</cp:lastPrinted>
  <dcterms:created xsi:type="dcterms:W3CDTF">2017-06-16T03:44:00Z</dcterms:created>
  <dcterms:modified xsi:type="dcterms:W3CDTF">2017-06-16T03:44:00Z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iginating Application">
    <vt:lpwstr>Microsoft Office Word 2007</vt:lpwstr>
  </property>
  <property fmtid="{D5CDD505-2E9C-101B-9397-08002B2CF9AE}" pid="4" name="ContentType">
    <vt:lpwstr>eDocument</vt:lpwstr>
  </property>
  <property fmtid="{D5CDD505-2E9C-101B-9397-08002B2CF9AE}" pid="5" name="PhysicalLocation">
    <vt:lpwstr/>
  </property>
  <property fmtid="{D5CDD505-2E9C-101B-9397-08002B2CF9AE}" pid="6" name="SiteLocation">
    <vt:lpwstr/>
  </property>
  <property fmtid="{D5CDD505-2E9C-101B-9397-08002B2CF9AE}" pid="7" name="DefaultAction">
    <vt:lpwstr/>
  </property>
  <property fmtid="{D5CDD505-2E9C-101B-9397-08002B2CF9AE}" pid="8" name="OverrideDateField">
    <vt:lpwstr/>
  </property>
  <property fmtid="{D5CDD505-2E9C-101B-9397-08002B2CF9AE}" pid="9" name="TeamRequesting">
    <vt:lpwstr/>
  </property>
  <property fmtid="{D5CDD505-2E9C-101B-9397-08002B2CF9AE}" pid="10" name="Sensitivity">
    <vt:lpwstr/>
  </property>
  <property fmtid="{D5CDD505-2E9C-101B-9397-08002B2CF9AE}" pid="11" name="From">
    <vt:lpwstr/>
  </property>
  <property fmtid="{D5CDD505-2E9C-101B-9397-08002B2CF9AE}" pid="12" name="ReceivedTime">
    <vt:lpwstr/>
  </property>
  <property fmtid="{D5CDD505-2E9C-101B-9397-08002B2CF9AE}" pid="13" name="SentOn">
    <vt:lpwstr/>
  </property>
  <property fmtid="{D5CDD505-2E9C-101B-9397-08002B2CF9AE}" pid="14" name="DefaultDateField">
    <vt:lpwstr/>
  </property>
  <property fmtid="{D5CDD505-2E9C-101B-9397-08002B2CF9AE}" pid="15" name="OverridePeriod">
    <vt:lpwstr/>
  </property>
  <property fmtid="{D5CDD505-2E9C-101B-9397-08002B2CF9AE}" pid="16" name="DateOfFirstPaper">
    <vt:lpwstr/>
  </property>
  <property fmtid="{D5CDD505-2E9C-101B-9397-08002B2CF9AE}" pid="17" name="BCC">
    <vt:lpwstr/>
  </property>
  <property fmtid="{D5CDD505-2E9C-101B-9397-08002B2CF9AE}" pid="18" name="RDClass">
    <vt:lpwstr/>
  </property>
  <property fmtid="{D5CDD505-2E9C-101B-9397-08002B2CF9AE}" pid="19" name="Keyword1">
    <vt:lpwstr/>
  </property>
  <property fmtid="{D5CDD505-2E9C-101B-9397-08002B2CF9AE}" pid="20" name="ContentTypeId">
    <vt:lpwstr>0x0101008EE97655591A421D982C8CBBCA2B2410AB0041646F75122EAC409B39B789C3351F06</vt:lpwstr>
  </property>
  <property fmtid="{D5CDD505-2E9C-101B-9397-08002B2CF9AE}" pid="21" name="DefaultPeriod">
    <vt:lpwstr/>
  </property>
  <property fmtid="{D5CDD505-2E9C-101B-9397-08002B2CF9AE}" pid="22" name="ShelfLocation">
    <vt:lpwstr/>
  </property>
  <property fmtid="{D5CDD505-2E9C-101B-9397-08002B2CF9AE}" pid="23" name="Importance">
    <vt:lpwstr/>
  </property>
  <property fmtid="{D5CDD505-2E9C-101B-9397-08002B2CF9AE}" pid="24" name="OverrideCondition">
    <vt:lpwstr/>
  </property>
  <property fmtid="{D5CDD505-2E9C-101B-9397-08002B2CF9AE}" pid="25" name="ItemCheckout">
    <vt:lpwstr/>
  </property>
  <property fmtid="{D5CDD505-2E9C-101B-9397-08002B2CF9AE}" pid="26" name="_SourceUrl">
    <vt:lpwstr/>
  </property>
  <property fmtid="{D5CDD505-2E9C-101B-9397-08002B2CF9AE}" pid="27" name="Date">
    <vt:lpwstr/>
  </property>
  <property fmtid="{D5CDD505-2E9C-101B-9397-08002B2CF9AE}" pid="28" name="Text Sample">
    <vt:lpwstr/>
  </property>
  <property fmtid="{D5CDD505-2E9C-101B-9397-08002B2CF9AE}" pid="29" name="OverrideAction">
    <vt:lpwstr/>
  </property>
  <property fmtid="{D5CDD505-2E9C-101B-9397-08002B2CF9AE}" pid="30" name="CC">
    <vt:lpwstr/>
  </property>
  <property fmtid="{D5CDD505-2E9C-101B-9397-08002B2CF9AE}" pid="31" name="ConversationTopic">
    <vt:lpwstr/>
  </property>
  <property fmtid="{D5CDD505-2E9C-101B-9397-08002B2CF9AE}" pid="32" name="ActionOutcome">
    <vt:lpwstr/>
  </property>
  <property fmtid="{D5CDD505-2E9C-101B-9397-08002B2CF9AE}" pid="33" name="DateOfLastPaper">
    <vt:lpwstr/>
  </property>
  <property fmtid="{D5CDD505-2E9C-101B-9397-08002B2CF9AE}" pid="34" name="To">
    <vt:lpwstr/>
  </property>
  <property fmtid="{D5CDD505-2E9C-101B-9397-08002B2CF9AE}" pid="35" name="AggregationNarrative">
    <vt:lpwstr/>
  </property>
  <property fmtid="{D5CDD505-2E9C-101B-9397-08002B2CF9AE}" pid="36" name="FileStatus">
    <vt:lpwstr/>
  </property>
  <property fmtid="{D5CDD505-2E9C-101B-9397-08002B2CF9AE}" pid="37" name="OriginalDocument">
    <vt:lpwstr/>
  </property>
  <property fmtid="{D5CDD505-2E9C-101B-9397-08002B2CF9AE}" pid="38" name="Attach Count">
    <vt:lpwstr/>
  </property>
  <property fmtid="{D5CDD505-2E9C-101B-9397-08002B2CF9AE}" pid="39" name="UserAction">
    <vt:lpwstr/>
  </property>
  <property fmtid="{D5CDD505-2E9C-101B-9397-08002B2CF9AE}" pid="40" name="RecordsAffected">
    <vt:lpwstr/>
  </property>
  <property fmtid="{D5CDD505-2E9C-101B-9397-08002B2CF9AE}" pid="41" name="VolumeNo">
    <vt:lpwstr/>
  </property>
  <property fmtid="{D5CDD505-2E9C-101B-9397-08002B2CF9AE}" pid="42" name="RequestedBy">
    <vt:lpwstr/>
  </property>
  <property fmtid="{D5CDD505-2E9C-101B-9397-08002B2CF9AE}" pid="43" name="Order">
    <vt:lpwstr>11500.0000000000</vt:lpwstr>
  </property>
  <property fmtid="{D5CDD505-2E9C-101B-9397-08002B2CF9AE}" pid="44" name="_AdHocReviewCycleID">
    <vt:i4>-1082014435</vt:i4>
  </property>
  <property fmtid="{D5CDD505-2E9C-101B-9397-08002B2CF9AE}" pid="45" name="_EmailSubject">
    <vt:lpwstr>DCE MoT </vt:lpwstr>
  </property>
  <property fmtid="{D5CDD505-2E9C-101B-9397-08002B2CF9AE}" pid="46" name="_AuthorEmail">
    <vt:lpwstr>L.Mallia@transport.govt.nz</vt:lpwstr>
  </property>
  <property fmtid="{D5CDD505-2E9C-101B-9397-08002B2CF9AE}" pid="47" name="_AuthorEmailDisplayName">
    <vt:lpwstr>Leanne Mallia</vt:lpwstr>
  </property>
  <property fmtid="{D5CDD505-2E9C-101B-9397-08002B2CF9AE}" pid="48" name="_PreviousAdHocReviewCycleID">
    <vt:i4>900327232</vt:i4>
  </property>
  <property fmtid="{D5CDD505-2E9C-101B-9397-08002B2CF9AE}" pid="49" name="_ReviewingToolsShownOnce">
    <vt:lpwstr/>
  </property>
</Properties>
</file>